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CF" w:rsidRPr="00F43FCF" w:rsidRDefault="00F43FCF" w:rsidP="00F43FCF">
      <w:pPr>
        <w:bidi/>
        <w:jc w:val="right"/>
        <w:rPr>
          <w:rFonts w:asciiTheme="majorBidi" w:hAnsiTheme="majorBidi" w:cstheme="majorBidi"/>
          <w:b/>
          <w:bCs/>
          <w:sz w:val="24"/>
          <w:szCs w:val="24"/>
        </w:rPr>
      </w:pPr>
      <w:r w:rsidRPr="00F43FCF">
        <w:rPr>
          <w:rFonts w:asciiTheme="majorBidi" w:hAnsiTheme="majorBidi" w:cstheme="majorBidi"/>
          <w:b/>
          <w:bCs/>
          <w:sz w:val="24"/>
          <w:szCs w:val="24"/>
        </w:rPr>
        <w:t>Daniel 12</w:t>
      </w:r>
    </w:p>
    <w:p w:rsidR="00D4488D" w:rsidRDefault="00F43FCF" w:rsidP="00F43FCF">
      <w:pPr>
        <w:bidi/>
        <w:jc w:val="both"/>
        <w:rPr>
          <w:rFonts w:asciiTheme="majorBidi" w:hAnsiTheme="majorBidi" w:cstheme="majorBidi"/>
          <w:sz w:val="24"/>
          <w:szCs w:val="24"/>
        </w:rPr>
      </w:pPr>
      <w:r w:rsidRPr="00F43FCF">
        <w:rPr>
          <w:rFonts w:asciiTheme="majorBidi" w:hAnsiTheme="majorBidi" w:cstheme="majorBidi"/>
          <w:sz w:val="24"/>
          <w:szCs w:val="24"/>
          <w:rtl/>
        </w:rPr>
        <w:t>וְרָאִיתִי אֲנִי דָנִיֵּאל וְהִנֵּה שְׁנַיִם אֲחֵרִים עֹמְדִים אֶחָד הֵנָּה לִשְׂפַת הַיְאֹר וְאֶחָד הֵנָּה לִשְׂפַת הַיְאֹר׃</w:t>
      </w:r>
      <w:r>
        <w:rPr>
          <w:rFonts w:asciiTheme="majorBidi" w:hAnsiTheme="majorBidi" w:cstheme="majorBidi"/>
          <w:sz w:val="24"/>
          <w:szCs w:val="24"/>
        </w:rPr>
        <w:t xml:space="preserve">  </w:t>
      </w:r>
      <w:r w:rsidRPr="00F43FCF">
        <w:rPr>
          <w:rFonts w:asciiTheme="majorBidi" w:hAnsiTheme="majorBidi" w:cstheme="majorBidi"/>
          <w:sz w:val="24"/>
          <w:szCs w:val="24"/>
          <w:rtl/>
        </w:rPr>
        <w:t>וַיֹּאמֶר לָאִישׁ לְבוּשׁ הַבַּדִּים אֲשֶׁר מִמַּעַל לְמֵימֵי הַיְאֹר עַד־מָתַי קֵץ הַפְּלָאוֹת׃</w:t>
      </w:r>
      <w:r>
        <w:rPr>
          <w:rFonts w:asciiTheme="majorBidi" w:hAnsiTheme="majorBidi" w:cstheme="majorBidi"/>
          <w:sz w:val="24"/>
          <w:szCs w:val="24"/>
        </w:rPr>
        <w:t xml:space="preserve">    </w:t>
      </w:r>
      <w:r w:rsidRPr="00F43FCF">
        <w:rPr>
          <w:rFonts w:asciiTheme="majorBidi" w:hAnsiTheme="majorBidi" w:cstheme="majorBidi"/>
          <w:sz w:val="24"/>
          <w:szCs w:val="24"/>
          <w:rtl/>
        </w:rPr>
        <w:t>וָאֶשְׁמַע אֶת־הָאִישׁ  לְבוּשׁ הַבַּדִּים אֲשֶׁר מִמַּעַל לְמֵימֵי הַיְאֹר וַיָּרֶם יְמִינוֹ וּשְׂמֹאלוֹ אֶל־הַשָּׁמַיִם וַיִּשָּׁבַע בְּחֵי הָעוֹלָם כִּי לְמוֹעֵד מוֹעֲדִים וָחֵצִי וּכְכַלּוֹת נַפֵּץ יַד־עַם־קֹדֶשׁ תִּכְלֶינָה כׇל־אֵלֶּה׃</w:t>
      </w:r>
      <w:r>
        <w:rPr>
          <w:rFonts w:asciiTheme="majorBidi" w:hAnsiTheme="majorBidi" w:cstheme="majorBidi"/>
          <w:sz w:val="24"/>
          <w:szCs w:val="24"/>
        </w:rPr>
        <w:t xml:space="preserve">   </w:t>
      </w:r>
      <w:r w:rsidRPr="00F43FCF">
        <w:rPr>
          <w:rFonts w:asciiTheme="majorBidi" w:hAnsiTheme="majorBidi" w:cstheme="majorBidi"/>
          <w:sz w:val="24"/>
          <w:szCs w:val="24"/>
          <w:rtl/>
        </w:rPr>
        <w:t>וַאֲנִי שָׁמַעְתִּי וְלֹא אָבִין וָאֹמְרָה אֲדֹנִי מָה אַחֲרִית אֵלֶּה׃</w:t>
      </w:r>
      <w:r>
        <w:rPr>
          <w:rFonts w:asciiTheme="majorBidi" w:hAnsiTheme="majorBidi" w:cstheme="majorBidi"/>
          <w:sz w:val="24"/>
          <w:szCs w:val="24"/>
        </w:rPr>
        <w:t xml:space="preserve">    </w:t>
      </w:r>
      <w:r w:rsidRPr="00F43FCF">
        <w:rPr>
          <w:rFonts w:asciiTheme="majorBidi" w:hAnsiTheme="majorBidi" w:cstheme="majorBidi"/>
          <w:sz w:val="24"/>
          <w:szCs w:val="24"/>
          <w:rtl/>
        </w:rPr>
        <w:t>וַיֹּאמֶר לֵךְ דָּנִיֵּאל כִּי־סְתֻמִים וַחֲתֻמִים הַדְּבָרִים עַד־עֵת קֵץ׃</w:t>
      </w:r>
      <w:r>
        <w:rPr>
          <w:rFonts w:asciiTheme="majorBidi" w:hAnsiTheme="majorBidi" w:cstheme="majorBidi"/>
          <w:sz w:val="24"/>
          <w:szCs w:val="24"/>
        </w:rPr>
        <w:t xml:space="preserve">   </w:t>
      </w:r>
      <w:r w:rsidRPr="00F43FCF">
        <w:rPr>
          <w:rFonts w:asciiTheme="majorBidi" w:hAnsiTheme="majorBidi" w:cstheme="majorBidi"/>
          <w:sz w:val="24"/>
          <w:szCs w:val="24"/>
          <w:rtl/>
        </w:rPr>
        <w:t>יִתְבָּרְרוּ וְיִתְלַבְּנוּ וְיִצָּרְפוּ רַבִּים וְהִרְשִׁיעוּ רְשָׁעִים וְלֹא יָבִינוּ כׇּל־רְשָׁעִים וְהַמַּשְׂכִּלִים יָבִינוּ׃</w:t>
      </w:r>
    </w:p>
    <w:p w:rsidR="00F43FCF" w:rsidRDefault="00F43FCF" w:rsidP="00F43FCF">
      <w:pPr>
        <w:jc w:val="both"/>
        <w:rPr>
          <w:rFonts w:asciiTheme="majorBidi" w:hAnsiTheme="majorBidi" w:cstheme="majorBidi"/>
          <w:sz w:val="24"/>
          <w:szCs w:val="24"/>
        </w:rPr>
      </w:pPr>
      <w:r w:rsidRPr="00F43FCF">
        <w:rPr>
          <w:rFonts w:asciiTheme="majorBidi" w:hAnsiTheme="majorBidi" w:cstheme="majorBidi"/>
          <w:sz w:val="24"/>
          <w:szCs w:val="24"/>
        </w:rPr>
        <w:t>Then I, Daniel, looked and saw two others standing, one on one bank of the river, the other on the other bank of the river.</w:t>
      </w:r>
      <w:r>
        <w:rPr>
          <w:rFonts w:asciiTheme="majorBidi" w:hAnsiTheme="majorBidi" w:cstheme="majorBidi"/>
          <w:sz w:val="24"/>
          <w:szCs w:val="24"/>
        </w:rPr>
        <w:t xml:space="preserve">   </w:t>
      </w:r>
      <w:r w:rsidRPr="00F43FCF">
        <w:rPr>
          <w:rFonts w:asciiTheme="majorBidi" w:hAnsiTheme="majorBidi" w:cstheme="majorBidi"/>
          <w:sz w:val="24"/>
          <w:szCs w:val="24"/>
        </w:rPr>
        <w:t>One said to the man clothed in linen, who was above the water of the river, “How long until the end of these awful things?”</w:t>
      </w:r>
      <w:r>
        <w:rPr>
          <w:rFonts w:asciiTheme="majorBidi" w:hAnsiTheme="majorBidi" w:cstheme="majorBidi"/>
          <w:sz w:val="24"/>
          <w:szCs w:val="24"/>
        </w:rPr>
        <w:t xml:space="preserve">    </w:t>
      </w:r>
      <w:r w:rsidRPr="00F43FCF">
        <w:rPr>
          <w:rFonts w:asciiTheme="majorBidi" w:hAnsiTheme="majorBidi" w:cstheme="majorBidi"/>
          <w:sz w:val="24"/>
          <w:szCs w:val="24"/>
        </w:rPr>
        <w:t>Then I heard the man dressed in linen, who was above the water of the river, swear by the Ever-Living One as he lifted his right hand and</w:t>
      </w:r>
      <w:r w:rsidR="00316C9D">
        <w:rPr>
          <w:rFonts w:asciiTheme="majorBidi" w:hAnsiTheme="majorBidi" w:cstheme="majorBidi"/>
          <w:sz w:val="24"/>
          <w:szCs w:val="24"/>
        </w:rPr>
        <w:t xml:space="preserve"> his left hand to heaven: “For</w:t>
      </w:r>
      <w:r w:rsidRPr="00F43FCF">
        <w:rPr>
          <w:rFonts w:asciiTheme="majorBidi" w:hAnsiTheme="majorBidi" w:cstheme="majorBidi"/>
          <w:sz w:val="24"/>
          <w:szCs w:val="24"/>
        </w:rPr>
        <w:t xml:space="preserve"> </w:t>
      </w:r>
      <w:proofErr w:type="spellStart"/>
      <w:r w:rsidRPr="00F43FCF">
        <w:rPr>
          <w:rFonts w:asciiTheme="majorBidi" w:hAnsiTheme="majorBidi" w:cstheme="majorBidi"/>
          <w:sz w:val="24"/>
          <w:szCs w:val="24"/>
        </w:rPr>
        <w:t>a</w:t>
      </w:r>
      <w:proofErr w:type="spellEnd"/>
      <w:r>
        <w:rPr>
          <w:rFonts w:asciiTheme="majorBidi" w:hAnsiTheme="majorBidi" w:cstheme="majorBidi"/>
          <w:sz w:val="24"/>
          <w:szCs w:val="24"/>
        </w:rPr>
        <w:t xml:space="preserve"> </w:t>
      </w:r>
      <w:r w:rsidR="00316C9D">
        <w:rPr>
          <w:rFonts w:asciiTheme="majorBidi" w:hAnsiTheme="majorBidi" w:cstheme="majorBidi"/>
          <w:sz w:val="24"/>
          <w:szCs w:val="24"/>
        </w:rPr>
        <w:t>time, times, and half a time;</w:t>
      </w:r>
      <w:r w:rsidRPr="00F43FCF">
        <w:rPr>
          <w:rFonts w:asciiTheme="majorBidi" w:hAnsiTheme="majorBidi" w:cstheme="majorBidi"/>
          <w:sz w:val="24"/>
          <w:szCs w:val="24"/>
        </w:rPr>
        <w:t xml:space="preserve"> and when the breaking of the power of the holy people comes to an end, then shall all these things be fulfilled.”</w:t>
      </w:r>
      <w:r>
        <w:rPr>
          <w:rFonts w:asciiTheme="majorBidi" w:hAnsiTheme="majorBidi" w:cstheme="majorBidi"/>
          <w:sz w:val="24"/>
          <w:szCs w:val="24"/>
        </w:rPr>
        <w:t xml:space="preserve">   </w:t>
      </w:r>
      <w:r w:rsidRPr="00F43FCF">
        <w:rPr>
          <w:rFonts w:asciiTheme="majorBidi" w:hAnsiTheme="majorBidi" w:cstheme="majorBidi"/>
          <w:sz w:val="24"/>
          <w:szCs w:val="24"/>
        </w:rPr>
        <w:t>I heard and did not understand, so I said, “My lord, what will be the outcome of these things?”</w:t>
      </w:r>
      <w:r>
        <w:rPr>
          <w:rFonts w:asciiTheme="majorBidi" w:hAnsiTheme="majorBidi" w:cstheme="majorBidi"/>
          <w:sz w:val="24"/>
          <w:szCs w:val="24"/>
        </w:rPr>
        <w:t xml:space="preserve">   </w:t>
      </w:r>
      <w:r w:rsidRPr="00F43FCF">
        <w:rPr>
          <w:rFonts w:asciiTheme="majorBidi" w:hAnsiTheme="majorBidi" w:cstheme="majorBidi"/>
          <w:sz w:val="24"/>
          <w:szCs w:val="24"/>
        </w:rPr>
        <w:t>He said, “Go, Daniel, for these words are secret and sealed to the time of the end.</w:t>
      </w:r>
      <w:r>
        <w:rPr>
          <w:rFonts w:asciiTheme="majorBidi" w:hAnsiTheme="majorBidi" w:cstheme="majorBidi"/>
          <w:sz w:val="24"/>
          <w:szCs w:val="24"/>
        </w:rPr>
        <w:t xml:space="preserve">   </w:t>
      </w:r>
      <w:r w:rsidRPr="00F43FCF">
        <w:rPr>
          <w:rFonts w:asciiTheme="majorBidi" w:hAnsiTheme="majorBidi" w:cstheme="majorBidi"/>
          <w:sz w:val="24"/>
          <w:szCs w:val="24"/>
        </w:rPr>
        <w:t>Many will be purified and purged and refined; the wicked will act wickedly and none of the wicked will understand; but the knowledgeable will understand.</w:t>
      </w:r>
    </w:p>
    <w:p w:rsidR="00F43FCF" w:rsidRDefault="00F43FCF" w:rsidP="00F43FCF">
      <w:pPr>
        <w:jc w:val="both"/>
        <w:rPr>
          <w:rFonts w:asciiTheme="majorBidi" w:hAnsiTheme="majorBidi" w:cstheme="majorBidi"/>
          <w:sz w:val="24"/>
          <w:szCs w:val="24"/>
        </w:rPr>
      </w:pPr>
    </w:p>
    <w:p w:rsidR="00F43FCF" w:rsidRPr="00F43FCF" w:rsidRDefault="00F43FCF" w:rsidP="00F43FCF">
      <w:pPr>
        <w:jc w:val="both"/>
        <w:rPr>
          <w:rFonts w:asciiTheme="majorBidi" w:hAnsiTheme="majorBidi" w:cstheme="majorBidi"/>
          <w:b/>
          <w:bCs/>
          <w:sz w:val="24"/>
          <w:szCs w:val="24"/>
        </w:rPr>
      </w:pPr>
      <w:r w:rsidRPr="00F43FCF">
        <w:rPr>
          <w:rFonts w:asciiTheme="majorBidi" w:hAnsiTheme="majorBidi" w:cstheme="majorBidi"/>
          <w:b/>
          <w:bCs/>
          <w:sz w:val="24"/>
          <w:szCs w:val="24"/>
        </w:rPr>
        <w:t>Sanhedrin 97</w:t>
      </w:r>
    </w:p>
    <w:p w:rsidR="00F43FCF" w:rsidRPr="00F43FCF" w:rsidRDefault="00F43FCF" w:rsidP="00F43FCF">
      <w:pPr>
        <w:ind w:firstLine="360"/>
        <w:jc w:val="both"/>
        <w:rPr>
          <w:rFonts w:asciiTheme="majorBidi" w:hAnsiTheme="majorBidi" w:cstheme="majorBidi"/>
        </w:rPr>
      </w:pPr>
      <w:r w:rsidRPr="00F43FCF">
        <w:rPr>
          <w:rFonts w:asciiTheme="majorBidi" w:hAnsiTheme="majorBidi" w:cstheme="majorBidi"/>
          <w:lang w:val="en"/>
        </w:rPr>
        <w:t xml:space="preserve">§ </w:t>
      </w:r>
      <w:proofErr w:type="spellStart"/>
      <w:r w:rsidRPr="00F43FCF">
        <w:rPr>
          <w:rFonts w:asciiTheme="majorBidi" w:hAnsiTheme="majorBidi" w:cstheme="majorBidi"/>
          <w:b/>
          <w:bCs/>
          <w:lang w:val="en"/>
        </w:rPr>
        <w:t>Rav</w:t>
      </w:r>
      <w:proofErr w:type="spellEnd"/>
      <w:r w:rsidRPr="00F43FCF">
        <w:rPr>
          <w:rFonts w:asciiTheme="majorBidi" w:hAnsiTheme="majorBidi" w:cstheme="majorBidi"/>
          <w:b/>
          <w:bCs/>
          <w:lang w:val="en"/>
        </w:rPr>
        <w:t xml:space="preserve"> says: All the ends</w:t>
      </w:r>
      <w:r w:rsidRPr="00F43FCF">
        <w:rPr>
          <w:rFonts w:asciiTheme="majorBidi" w:hAnsiTheme="majorBidi" w:cstheme="majorBidi"/>
          <w:lang w:val="en"/>
        </w:rPr>
        <w:t xml:space="preserve"> of days that were calculated </w:t>
      </w:r>
      <w:r w:rsidRPr="00F43FCF">
        <w:rPr>
          <w:rFonts w:asciiTheme="majorBidi" w:hAnsiTheme="majorBidi" w:cstheme="majorBidi"/>
          <w:b/>
          <w:bCs/>
          <w:lang w:val="en"/>
        </w:rPr>
        <w:t>passed, and the matter depends only upon repentance and good deeds.</w:t>
      </w:r>
      <w:r w:rsidRPr="00F43FCF">
        <w:rPr>
          <w:rFonts w:asciiTheme="majorBidi" w:hAnsiTheme="majorBidi" w:cstheme="majorBidi"/>
          <w:lang w:val="en"/>
        </w:rPr>
        <w:t xml:space="preserve"> When the Jewish people repent, they will be redeemed. </w:t>
      </w:r>
      <w:r w:rsidRPr="00F43FCF">
        <w:rPr>
          <w:rFonts w:asciiTheme="majorBidi" w:hAnsiTheme="majorBidi" w:cstheme="majorBidi"/>
          <w:b/>
          <w:bCs/>
          <w:lang w:val="en"/>
        </w:rPr>
        <w:t>And Shmuel says: It is sufficient for the mourner to endure in his mourning</w:t>
      </w:r>
      <w:r w:rsidRPr="00F43FCF">
        <w:rPr>
          <w:rFonts w:asciiTheme="majorBidi" w:hAnsiTheme="majorBidi" w:cstheme="majorBidi"/>
          <w:lang w:val="en"/>
        </w:rPr>
        <w:t xml:space="preserve"> to bring about the coming of the Messiah. Even without repentance, they will be worthy of redemption due to the suffering they endured during the exile. The Gemara notes: This dispute is </w:t>
      </w:r>
      <w:r w:rsidRPr="00F43FCF">
        <w:rPr>
          <w:rFonts w:asciiTheme="majorBidi" w:hAnsiTheme="majorBidi" w:cstheme="majorBidi"/>
          <w:b/>
          <w:bCs/>
          <w:lang w:val="en"/>
        </w:rPr>
        <w:t>parallel to</w:t>
      </w:r>
      <w:r w:rsidRPr="00F43FCF">
        <w:rPr>
          <w:rFonts w:asciiTheme="majorBidi" w:hAnsiTheme="majorBidi" w:cstheme="majorBidi"/>
          <w:lang w:val="en"/>
        </w:rPr>
        <w:t xml:space="preserve"> a dispute between </w:t>
      </w:r>
      <w:proofErr w:type="spellStart"/>
      <w:r w:rsidRPr="00F43FCF">
        <w:rPr>
          <w:rFonts w:asciiTheme="majorBidi" w:hAnsiTheme="majorBidi" w:cstheme="majorBidi"/>
          <w:b/>
          <w:bCs/>
          <w:i/>
          <w:iCs/>
          <w:lang w:val="en"/>
        </w:rPr>
        <w:t>tanna’im</w:t>
      </w:r>
      <w:proofErr w:type="spellEnd"/>
      <w:r w:rsidRPr="00F43FCF">
        <w:rPr>
          <w:rFonts w:asciiTheme="majorBidi" w:hAnsiTheme="majorBidi" w:cstheme="majorBidi"/>
          <w:b/>
          <w:bCs/>
          <w:lang w:val="en"/>
        </w:rPr>
        <w:t>: Rabbi Eliezer says: If the Jewish people repent they are redeemed, and if not they are not redeemed. Rabbi Yehoshua said to him: If they do not repent, will they not be redeemed</w:t>
      </w:r>
      <w:r w:rsidRPr="00F43FCF">
        <w:rPr>
          <w:rFonts w:asciiTheme="majorBidi" w:hAnsiTheme="majorBidi" w:cstheme="majorBidi"/>
          <w:lang w:val="en"/>
        </w:rPr>
        <w:t xml:space="preserve"> at all? </w:t>
      </w:r>
      <w:r w:rsidRPr="00F43FCF">
        <w:rPr>
          <w:rFonts w:asciiTheme="majorBidi" w:hAnsiTheme="majorBidi" w:cstheme="majorBidi"/>
          <w:b/>
          <w:bCs/>
          <w:lang w:val="en"/>
        </w:rPr>
        <w:t>Rather, the Holy One, Blessed be He, will establish a king for them whose decrees are as harsh as</w:t>
      </w:r>
      <w:r w:rsidRPr="00F43FCF">
        <w:rPr>
          <w:rFonts w:asciiTheme="majorBidi" w:hAnsiTheme="majorBidi" w:cstheme="majorBidi"/>
          <w:lang w:val="en"/>
        </w:rPr>
        <w:t xml:space="preserve"> those issued by </w:t>
      </w:r>
      <w:r w:rsidRPr="00F43FCF">
        <w:rPr>
          <w:rFonts w:asciiTheme="majorBidi" w:hAnsiTheme="majorBidi" w:cstheme="majorBidi"/>
          <w:b/>
          <w:bCs/>
          <w:lang w:val="en"/>
        </w:rPr>
        <w:t>Haman, and the Jewish people</w:t>
      </w:r>
      <w:r w:rsidRPr="00F43FCF">
        <w:rPr>
          <w:rFonts w:asciiTheme="majorBidi" w:hAnsiTheme="majorBidi" w:cstheme="majorBidi"/>
          <w:lang w:val="en"/>
        </w:rPr>
        <w:t xml:space="preserve"> will have no choice but to </w:t>
      </w:r>
      <w:r w:rsidRPr="00F43FCF">
        <w:rPr>
          <w:rFonts w:asciiTheme="majorBidi" w:hAnsiTheme="majorBidi" w:cstheme="majorBidi"/>
          <w:b/>
          <w:bCs/>
          <w:lang w:val="en"/>
        </w:rPr>
        <w:t>repent, and</w:t>
      </w:r>
      <w:r w:rsidRPr="00F43FCF">
        <w:rPr>
          <w:rFonts w:asciiTheme="majorBidi" w:hAnsiTheme="majorBidi" w:cstheme="majorBidi"/>
          <w:lang w:val="en"/>
        </w:rPr>
        <w:t xml:space="preserve"> this will </w:t>
      </w:r>
      <w:r w:rsidRPr="00F43FCF">
        <w:rPr>
          <w:rFonts w:asciiTheme="majorBidi" w:hAnsiTheme="majorBidi" w:cstheme="majorBidi"/>
          <w:b/>
          <w:bCs/>
          <w:lang w:val="en"/>
        </w:rPr>
        <w:t>restore them to</w:t>
      </w:r>
      <w:r w:rsidRPr="00F43FCF">
        <w:rPr>
          <w:rFonts w:asciiTheme="majorBidi" w:hAnsiTheme="majorBidi" w:cstheme="majorBidi"/>
          <w:lang w:val="en"/>
        </w:rPr>
        <w:t xml:space="preserve"> the </w:t>
      </w:r>
      <w:r w:rsidRPr="00F43FCF">
        <w:rPr>
          <w:rFonts w:asciiTheme="majorBidi" w:hAnsiTheme="majorBidi" w:cstheme="majorBidi"/>
          <w:b/>
          <w:bCs/>
          <w:lang w:val="en"/>
        </w:rPr>
        <w:t>right</w:t>
      </w:r>
      <w:r w:rsidRPr="00F43FCF">
        <w:rPr>
          <w:rFonts w:asciiTheme="majorBidi" w:hAnsiTheme="majorBidi" w:cstheme="majorBidi"/>
          <w:lang w:val="en"/>
        </w:rPr>
        <w:t xml:space="preserve"> path. </w:t>
      </w:r>
    </w:p>
    <w:p w:rsidR="00F43FCF" w:rsidRPr="00F43FCF" w:rsidRDefault="00F43FCF" w:rsidP="00F43FCF">
      <w:pPr>
        <w:ind w:firstLine="360"/>
        <w:jc w:val="both"/>
        <w:rPr>
          <w:rFonts w:asciiTheme="majorBidi" w:hAnsiTheme="majorBidi" w:cstheme="majorBidi"/>
        </w:rPr>
      </w:pPr>
      <w:r w:rsidRPr="00F43FCF">
        <w:rPr>
          <w:rFonts w:asciiTheme="majorBidi" w:hAnsiTheme="majorBidi" w:cstheme="majorBidi"/>
          <w:b/>
          <w:bCs/>
          <w:lang w:val="en"/>
        </w:rPr>
        <w:t>It is taught</w:t>
      </w:r>
      <w:r w:rsidRPr="00F43FCF">
        <w:rPr>
          <w:rFonts w:asciiTheme="majorBidi" w:hAnsiTheme="majorBidi" w:cstheme="majorBidi"/>
          <w:lang w:val="en"/>
        </w:rPr>
        <w:t xml:space="preserve"> in </w:t>
      </w:r>
      <w:r w:rsidRPr="00F43FCF">
        <w:rPr>
          <w:rFonts w:asciiTheme="majorBidi" w:hAnsiTheme="majorBidi" w:cstheme="majorBidi"/>
          <w:b/>
          <w:bCs/>
          <w:lang w:val="en"/>
        </w:rPr>
        <w:t>another</w:t>
      </w:r>
      <w:r w:rsidRPr="00F43FCF">
        <w:rPr>
          <w:rFonts w:asciiTheme="majorBidi" w:hAnsiTheme="majorBidi" w:cstheme="majorBidi"/>
          <w:lang w:val="en"/>
        </w:rPr>
        <w:t xml:space="preserve"> </w:t>
      </w:r>
      <w:proofErr w:type="spellStart"/>
      <w:r w:rsidRPr="00F43FCF">
        <w:rPr>
          <w:rFonts w:asciiTheme="majorBidi" w:hAnsiTheme="majorBidi" w:cstheme="majorBidi"/>
          <w:i/>
          <w:iCs/>
          <w:lang w:val="en"/>
        </w:rPr>
        <w:t>baraita</w:t>
      </w:r>
      <w:proofErr w:type="spellEnd"/>
      <w:r w:rsidRPr="00F43FCF">
        <w:rPr>
          <w:rFonts w:asciiTheme="majorBidi" w:hAnsiTheme="majorBidi" w:cstheme="majorBidi"/>
          <w:lang w:val="en"/>
        </w:rPr>
        <w:t xml:space="preserve"> that </w:t>
      </w:r>
      <w:r w:rsidRPr="00F43FCF">
        <w:rPr>
          <w:rFonts w:asciiTheme="majorBidi" w:hAnsiTheme="majorBidi" w:cstheme="majorBidi"/>
          <w:b/>
          <w:bCs/>
          <w:lang w:val="en"/>
        </w:rPr>
        <w:t>Rabbi Eliezer says: If the Jewish people repent they are redeemed, as it is stated: “Return, wayward children, I will heal your iniquities”</w:t>
      </w:r>
      <w:r w:rsidRPr="00F43FCF">
        <w:rPr>
          <w:rFonts w:asciiTheme="majorBidi" w:hAnsiTheme="majorBidi" w:cstheme="majorBidi"/>
          <w:lang w:val="en"/>
        </w:rPr>
        <w:t xml:space="preserve"> (Jeremiah 3:22). </w:t>
      </w:r>
      <w:r w:rsidRPr="00F43FCF">
        <w:rPr>
          <w:rFonts w:asciiTheme="majorBidi" w:hAnsiTheme="majorBidi" w:cstheme="majorBidi"/>
          <w:b/>
          <w:bCs/>
          <w:lang w:val="en"/>
        </w:rPr>
        <w:t>Rabbi Yehoshua said to him: But isn’t it already stated:</w:t>
      </w:r>
      <w:r w:rsidRPr="00F43FCF">
        <w:rPr>
          <w:rFonts w:asciiTheme="majorBidi" w:hAnsiTheme="majorBidi" w:cstheme="majorBidi"/>
          <w:lang w:val="en"/>
        </w:rPr>
        <w:t xml:space="preserve"> “So says the Lord: </w:t>
      </w:r>
      <w:r w:rsidRPr="00F43FCF">
        <w:rPr>
          <w:rFonts w:asciiTheme="majorBidi" w:hAnsiTheme="majorBidi" w:cstheme="majorBidi"/>
          <w:b/>
          <w:bCs/>
          <w:lang w:val="en"/>
        </w:rPr>
        <w:t>You were sold for naught, and without money you shall be redeemed”</w:t>
      </w:r>
      <w:r w:rsidRPr="00F43FCF">
        <w:rPr>
          <w:rFonts w:asciiTheme="majorBidi" w:hAnsiTheme="majorBidi" w:cstheme="majorBidi"/>
          <w:lang w:val="en"/>
        </w:rPr>
        <w:t xml:space="preserve"> (Isaiah 52:3)? Rabbi Yehoshua explains: </w:t>
      </w:r>
      <w:r w:rsidRPr="00F43FCF">
        <w:rPr>
          <w:rFonts w:asciiTheme="majorBidi" w:hAnsiTheme="majorBidi" w:cstheme="majorBidi"/>
          <w:b/>
          <w:bCs/>
          <w:lang w:val="en"/>
        </w:rPr>
        <w:t>“You were sold for naught”</w:t>
      </w:r>
      <w:r w:rsidRPr="00F43FCF">
        <w:rPr>
          <w:rFonts w:asciiTheme="majorBidi" w:hAnsiTheme="majorBidi" w:cstheme="majorBidi"/>
          <w:lang w:val="en"/>
        </w:rPr>
        <w:t xml:space="preserve"> means you were sold </w:t>
      </w:r>
      <w:r w:rsidRPr="00F43FCF">
        <w:rPr>
          <w:rFonts w:asciiTheme="majorBidi" w:hAnsiTheme="majorBidi" w:cstheme="majorBidi"/>
          <w:b/>
          <w:bCs/>
          <w:lang w:val="en"/>
        </w:rPr>
        <w:t>for idol worship,</w:t>
      </w:r>
      <w:r w:rsidRPr="00F43FCF">
        <w:rPr>
          <w:rFonts w:asciiTheme="majorBidi" w:hAnsiTheme="majorBidi" w:cstheme="majorBidi"/>
          <w:lang w:val="en"/>
        </w:rPr>
        <w:t xml:space="preserve"> which is a sin with no basis. </w:t>
      </w:r>
      <w:r w:rsidRPr="00F43FCF">
        <w:rPr>
          <w:rFonts w:asciiTheme="majorBidi" w:hAnsiTheme="majorBidi" w:cstheme="majorBidi"/>
          <w:b/>
          <w:bCs/>
          <w:lang w:val="en"/>
        </w:rPr>
        <w:t>“And without money you shall be redeemed”</w:t>
      </w:r>
      <w:r w:rsidRPr="00F43FCF">
        <w:rPr>
          <w:rFonts w:asciiTheme="majorBidi" w:hAnsiTheme="majorBidi" w:cstheme="majorBidi"/>
          <w:lang w:val="en"/>
        </w:rPr>
        <w:t xml:space="preserve"> means you will be redeemed </w:t>
      </w:r>
      <w:r w:rsidRPr="00F43FCF">
        <w:rPr>
          <w:rFonts w:asciiTheme="majorBidi" w:hAnsiTheme="majorBidi" w:cstheme="majorBidi"/>
          <w:b/>
          <w:bCs/>
          <w:lang w:val="en"/>
        </w:rPr>
        <w:t>not through repentance and good deeds,</w:t>
      </w:r>
      <w:r w:rsidRPr="00F43FCF">
        <w:rPr>
          <w:rFonts w:asciiTheme="majorBidi" w:hAnsiTheme="majorBidi" w:cstheme="majorBidi"/>
          <w:lang w:val="en"/>
        </w:rPr>
        <w:t xml:space="preserve"> but through the will of God. </w:t>
      </w:r>
    </w:p>
    <w:p w:rsidR="00F43FCF" w:rsidRPr="00F43FCF" w:rsidRDefault="00F43FCF" w:rsidP="00F43FCF">
      <w:pPr>
        <w:ind w:firstLine="360"/>
        <w:jc w:val="both"/>
        <w:rPr>
          <w:rFonts w:asciiTheme="majorBidi" w:hAnsiTheme="majorBidi" w:cstheme="majorBidi"/>
        </w:rPr>
      </w:pPr>
      <w:r w:rsidRPr="00F43FCF">
        <w:rPr>
          <w:rFonts w:asciiTheme="majorBidi" w:hAnsiTheme="majorBidi" w:cstheme="majorBidi"/>
          <w:b/>
          <w:bCs/>
          <w:lang w:val="en"/>
        </w:rPr>
        <w:t>Rabbi Eliezer said to Rabbi Yehoshua: But isn’t it already stated: “Return to me and I will return to you”</w:t>
      </w:r>
      <w:r w:rsidRPr="00F43FCF">
        <w:rPr>
          <w:rFonts w:asciiTheme="majorBidi" w:hAnsiTheme="majorBidi" w:cstheme="majorBidi"/>
          <w:lang w:val="en"/>
        </w:rPr>
        <w:t xml:space="preserve"> (Malachi 3:7)? </w:t>
      </w:r>
      <w:r w:rsidRPr="00F43FCF">
        <w:rPr>
          <w:rFonts w:asciiTheme="majorBidi" w:hAnsiTheme="majorBidi" w:cstheme="majorBidi"/>
          <w:b/>
          <w:bCs/>
          <w:lang w:val="en"/>
        </w:rPr>
        <w:t xml:space="preserve">Rabbi Yehoshua said to him: But isn’t it already stated: “For I have taken you to </w:t>
      </w:r>
      <w:proofErr w:type="gramStart"/>
      <w:r w:rsidRPr="00F43FCF">
        <w:rPr>
          <w:rFonts w:asciiTheme="majorBidi" w:hAnsiTheme="majorBidi" w:cstheme="majorBidi"/>
          <w:b/>
          <w:bCs/>
          <w:lang w:val="en"/>
        </w:rPr>
        <w:t>Myself</w:t>
      </w:r>
      <w:proofErr w:type="gramEnd"/>
      <w:r w:rsidRPr="00F43FCF">
        <w:rPr>
          <w:rFonts w:asciiTheme="majorBidi" w:hAnsiTheme="majorBidi" w:cstheme="majorBidi"/>
          <w:b/>
          <w:bCs/>
          <w:lang w:val="en"/>
        </w:rPr>
        <w:t>; and I will take you one from a city and two from a family, and I will bring you to Zion”</w:t>
      </w:r>
      <w:r w:rsidRPr="00F43FCF">
        <w:rPr>
          <w:rFonts w:asciiTheme="majorBidi" w:hAnsiTheme="majorBidi" w:cstheme="majorBidi"/>
          <w:lang w:val="en"/>
        </w:rPr>
        <w:t xml:space="preserve"> (Jeremiah 3:14), unconditionally? </w:t>
      </w:r>
    </w:p>
    <w:p w:rsidR="00F43FCF" w:rsidRPr="00F43FCF" w:rsidRDefault="00F43FCF" w:rsidP="00F43FCF">
      <w:pPr>
        <w:ind w:firstLine="360"/>
        <w:jc w:val="both"/>
        <w:rPr>
          <w:rFonts w:asciiTheme="majorBidi" w:hAnsiTheme="majorBidi" w:cstheme="majorBidi"/>
        </w:rPr>
      </w:pPr>
      <w:r w:rsidRPr="00F43FCF">
        <w:rPr>
          <w:rFonts w:asciiTheme="majorBidi" w:hAnsiTheme="majorBidi" w:cstheme="majorBidi"/>
          <w:b/>
          <w:bCs/>
          <w:lang w:val="en"/>
        </w:rPr>
        <w:t>Rabbi Eliezer said to him: But isn’t it already stated: “In ease [</w:t>
      </w:r>
      <w:proofErr w:type="spellStart"/>
      <w:r w:rsidRPr="00F43FCF">
        <w:rPr>
          <w:rFonts w:asciiTheme="majorBidi" w:hAnsiTheme="majorBidi" w:cstheme="majorBidi"/>
          <w:b/>
          <w:bCs/>
          <w:i/>
          <w:iCs/>
          <w:lang w:val="en"/>
        </w:rPr>
        <w:t>beshuva</w:t>
      </w:r>
      <w:proofErr w:type="spellEnd"/>
      <w:r w:rsidRPr="00F43FCF">
        <w:rPr>
          <w:rFonts w:asciiTheme="majorBidi" w:hAnsiTheme="majorBidi" w:cstheme="majorBidi"/>
          <w:b/>
          <w:bCs/>
          <w:lang w:val="en"/>
        </w:rPr>
        <w:t>] and rest shall you be saved”</w:t>
      </w:r>
      <w:r w:rsidRPr="00F43FCF">
        <w:rPr>
          <w:rFonts w:asciiTheme="majorBidi" w:hAnsiTheme="majorBidi" w:cstheme="majorBidi"/>
          <w:lang w:val="en"/>
        </w:rPr>
        <w:t xml:space="preserve"> (Isaiah 30:15), indicating that redemption is dependent upon repentance [</w:t>
      </w:r>
      <w:r w:rsidRPr="00F43FCF">
        <w:rPr>
          <w:rFonts w:asciiTheme="majorBidi" w:hAnsiTheme="majorBidi" w:cstheme="majorBidi"/>
          <w:i/>
          <w:iCs/>
          <w:lang w:val="en"/>
        </w:rPr>
        <w:t>teshuva</w:t>
      </w:r>
      <w:r w:rsidRPr="00F43FCF">
        <w:rPr>
          <w:rFonts w:asciiTheme="majorBidi" w:hAnsiTheme="majorBidi" w:cstheme="majorBidi"/>
          <w:lang w:val="en"/>
        </w:rPr>
        <w:t xml:space="preserve">]? </w:t>
      </w:r>
      <w:r w:rsidRPr="00F43FCF">
        <w:rPr>
          <w:rFonts w:asciiTheme="majorBidi" w:hAnsiTheme="majorBidi" w:cstheme="majorBidi"/>
          <w:b/>
          <w:bCs/>
          <w:lang w:val="en"/>
        </w:rPr>
        <w:t>Rabbi Yehoshua said to Rabbi Eliezer: But isn’t it already stated: “So says the Lord, Redeemer of Israel, his Holy One, to him who is despised of man, to him who is abhorred of the nation, to a servant of rulers:</w:t>
      </w:r>
      <w:r w:rsidRPr="00F43FCF">
        <w:rPr>
          <w:rFonts w:asciiTheme="majorBidi" w:hAnsiTheme="majorBidi" w:cstheme="majorBidi"/>
          <w:lang w:val="en"/>
        </w:rPr>
        <w:t xml:space="preserve"> </w:t>
      </w:r>
      <w:r w:rsidRPr="00F43FCF">
        <w:rPr>
          <w:rFonts w:asciiTheme="majorBidi" w:hAnsiTheme="majorBidi" w:cstheme="majorBidi"/>
          <w:b/>
          <w:bCs/>
          <w:lang w:val="en"/>
        </w:rPr>
        <w:t>Kings shall see and arise, princes shall prostrate themselves,</w:t>
      </w:r>
      <w:r w:rsidRPr="00F43FCF">
        <w:rPr>
          <w:rFonts w:asciiTheme="majorBidi" w:hAnsiTheme="majorBidi" w:cstheme="majorBidi"/>
          <w:lang w:val="en"/>
        </w:rPr>
        <w:t xml:space="preserve"> because of the Lord, Who is faithful, and the Holy One of Israel, Who has chosen you” (Isaiah 49:7), indicating that redemption will come independent of repentance? </w:t>
      </w:r>
    </w:p>
    <w:p w:rsidR="00F43FCF" w:rsidRPr="00F43FCF" w:rsidRDefault="00F43FCF" w:rsidP="00F43FCF">
      <w:pPr>
        <w:ind w:firstLine="360"/>
        <w:jc w:val="both"/>
        <w:rPr>
          <w:rFonts w:asciiTheme="majorBidi" w:hAnsiTheme="majorBidi" w:cstheme="majorBidi"/>
        </w:rPr>
      </w:pPr>
      <w:r w:rsidRPr="00F43FCF">
        <w:rPr>
          <w:rFonts w:asciiTheme="majorBidi" w:hAnsiTheme="majorBidi" w:cstheme="majorBidi"/>
          <w:b/>
          <w:bCs/>
          <w:lang w:val="en"/>
        </w:rPr>
        <w:lastRenderedPageBreak/>
        <w:t xml:space="preserve">Rabbi Eliezer said to him: But isn’t it already stated: “If you will return, Israel, says the Lord, return to </w:t>
      </w:r>
      <w:proofErr w:type="gramStart"/>
      <w:r w:rsidRPr="00F43FCF">
        <w:rPr>
          <w:rFonts w:asciiTheme="majorBidi" w:hAnsiTheme="majorBidi" w:cstheme="majorBidi"/>
          <w:b/>
          <w:bCs/>
          <w:lang w:val="en"/>
        </w:rPr>
        <w:t>Me</w:t>
      </w:r>
      <w:proofErr w:type="gramEnd"/>
      <w:r w:rsidRPr="00F43FCF">
        <w:rPr>
          <w:rFonts w:asciiTheme="majorBidi" w:hAnsiTheme="majorBidi" w:cstheme="majorBidi"/>
          <w:b/>
          <w:bCs/>
          <w:lang w:val="en"/>
        </w:rPr>
        <w:t>”</w:t>
      </w:r>
      <w:r w:rsidRPr="00F43FCF">
        <w:rPr>
          <w:rFonts w:asciiTheme="majorBidi" w:hAnsiTheme="majorBidi" w:cstheme="majorBidi"/>
          <w:lang w:val="en"/>
        </w:rPr>
        <w:t xml:space="preserve"> (Jeremiah 4:1), indicating that redemption is contingent upon repentance? </w:t>
      </w:r>
      <w:r w:rsidRPr="00F43FCF">
        <w:rPr>
          <w:rFonts w:asciiTheme="majorBidi" w:hAnsiTheme="majorBidi" w:cstheme="majorBidi"/>
          <w:b/>
          <w:bCs/>
          <w:lang w:val="en"/>
        </w:rPr>
        <w:t>Rabbi Yehoshua said to him: But isn’t it already stated: “And I heard the man clothed in linen, who was above the waters of the river, when he lifted up his right hand and his left hand to heaven and swore by the One Who lives forever that it shall be for a period, periods, and a half; when the crushing of the power of the holy people shall have been completed, all these</w:t>
      </w:r>
      <w:r w:rsidRPr="00F43FCF">
        <w:rPr>
          <w:rFonts w:asciiTheme="majorBidi" w:hAnsiTheme="majorBidi" w:cstheme="majorBidi"/>
          <w:lang w:val="en"/>
        </w:rPr>
        <w:t xml:space="preserve"> things shall be finished” (Daniel 12:7), indicating that the time for redemption is set and unrelated to repentance? </w:t>
      </w:r>
      <w:r w:rsidRPr="00F43FCF">
        <w:rPr>
          <w:rFonts w:asciiTheme="majorBidi" w:hAnsiTheme="majorBidi" w:cstheme="majorBidi"/>
          <w:b/>
          <w:bCs/>
          <w:lang w:val="en"/>
        </w:rPr>
        <w:t>And Rabbi Eliezer was silent,</w:t>
      </w:r>
      <w:r w:rsidRPr="00F43FCF">
        <w:rPr>
          <w:rFonts w:asciiTheme="majorBidi" w:hAnsiTheme="majorBidi" w:cstheme="majorBidi"/>
          <w:lang w:val="en"/>
        </w:rPr>
        <w:t xml:space="preserve"> unable to refute the proof from that verse.</w:t>
      </w:r>
    </w:p>
    <w:p w:rsidR="00F43FCF" w:rsidRDefault="00F43FCF" w:rsidP="00F43FCF">
      <w:pPr>
        <w:jc w:val="both"/>
        <w:rPr>
          <w:rFonts w:asciiTheme="majorBidi" w:hAnsiTheme="majorBidi" w:cstheme="majorBidi"/>
          <w:sz w:val="24"/>
          <w:szCs w:val="24"/>
        </w:rPr>
      </w:pPr>
    </w:p>
    <w:p w:rsidR="00F43FCF" w:rsidRDefault="00F43FCF" w:rsidP="00F43FCF">
      <w:pPr>
        <w:jc w:val="both"/>
        <w:rPr>
          <w:rFonts w:asciiTheme="majorBidi" w:hAnsiTheme="majorBidi" w:cstheme="majorBidi"/>
          <w:b/>
          <w:bCs/>
          <w:sz w:val="24"/>
          <w:szCs w:val="24"/>
        </w:rPr>
      </w:pPr>
      <w:r w:rsidRPr="00F43FCF">
        <w:rPr>
          <w:rFonts w:asciiTheme="majorBidi" w:hAnsiTheme="majorBidi" w:cstheme="majorBidi"/>
          <w:b/>
          <w:bCs/>
          <w:sz w:val="24"/>
          <w:szCs w:val="24"/>
        </w:rPr>
        <w:t>Questions:</w:t>
      </w:r>
    </w:p>
    <w:p w:rsidR="00F43FCF" w:rsidRDefault="00F43FCF"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What does </w:t>
      </w:r>
      <w:proofErr w:type="spellStart"/>
      <w:r>
        <w:rPr>
          <w:rFonts w:asciiTheme="majorBidi" w:hAnsiTheme="majorBidi" w:cstheme="majorBidi"/>
          <w:sz w:val="24"/>
          <w:szCs w:val="24"/>
        </w:rPr>
        <w:t>Rav</w:t>
      </w:r>
      <w:proofErr w:type="spellEnd"/>
      <w:r>
        <w:rPr>
          <w:rFonts w:asciiTheme="majorBidi" w:hAnsiTheme="majorBidi" w:cstheme="majorBidi"/>
          <w:sz w:val="24"/>
          <w:szCs w:val="24"/>
        </w:rPr>
        <w:t xml:space="preserve"> mean by his statement, all of the ends have completed.  What is the purpose of the End if they are not an End?</w:t>
      </w:r>
    </w:p>
    <w:p w:rsidR="00F43FCF" w:rsidRDefault="00F43FCF"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It appears from </w:t>
      </w:r>
      <w:proofErr w:type="spellStart"/>
      <w:r>
        <w:rPr>
          <w:rFonts w:asciiTheme="majorBidi" w:hAnsiTheme="majorBidi" w:cstheme="majorBidi"/>
          <w:sz w:val="24"/>
          <w:szCs w:val="24"/>
        </w:rPr>
        <w:t>Rav</w:t>
      </w:r>
      <w:proofErr w:type="spellEnd"/>
      <w:r>
        <w:rPr>
          <w:rFonts w:asciiTheme="majorBidi" w:hAnsiTheme="majorBidi" w:cstheme="majorBidi"/>
          <w:sz w:val="24"/>
          <w:szCs w:val="24"/>
        </w:rPr>
        <w:t xml:space="preserve"> that if they did Teshuva before the End, Moshiach would not come.  However, the Torah does not seem to say that, as it says, when “You return I will take you back in”? </w:t>
      </w:r>
    </w:p>
    <w:p w:rsidR="00FD755D" w:rsidRDefault="00FD755D"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How can </w:t>
      </w:r>
      <w:proofErr w:type="spellStart"/>
      <w:r>
        <w:rPr>
          <w:rFonts w:asciiTheme="majorBidi" w:hAnsiTheme="majorBidi" w:cstheme="majorBidi"/>
          <w:sz w:val="24"/>
          <w:szCs w:val="24"/>
        </w:rPr>
        <w:t>Rav</w:t>
      </w:r>
      <w:proofErr w:type="spellEnd"/>
      <w:r>
        <w:rPr>
          <w:rFonts w:asciiTheme="majorBidi" w:hAnsiTheme="majorBidi" w:cstheme="majorBidi"/>
          <w:sz w:val="24"/>
          <w:szCs w:val="24"/>
        </w:rPr>
        <w:t xml:space="preserve"> say </w:t>
      </w:r>
      <w:proofErr w:type="spellStart"/>
      <w:r>
        <w:rPr>
          <w:rFonts w:asciiTheme="majorBidi" w:hAnsiTheme="majorBidi" w:cstheme="majorBidi"/>
          <w:sz w:val="24"/>
          <w:szCs w:val="24"/>
        </w:rPr>
        <w:t>Kalu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Hakeitzim</w:t>
      </w:r>
      <w:proofErr w:type="spellEnd"/>
      <w:r>
        <w:rPr>
          <w:rFonts w:asciiTheme="majorBidi" w:hAnsiTheme="majorBidi" w:cstheme="majorBidi"/>
          <w:sz w:val="24"/>
          <w:szCs w:val="24"/>
        </w:rPr>
        <w:t xml:space="preserve">, if R </w:t>
      </w:r>
      <w:proofErr w:type="spellStart"/>
      <w:r>
        <w:rPr>
          <w:rFonts w:asciiTheme="majorBidi" w:hAnsiTheme="majorBidi" w:cstheme="majorBidi"/>
          <w:sz w:val="24"/>
          <w:szCs w:val="24"/>
        </w:rPr>
        <w:t>Simlai’s</w:t>
      </w:r>
      <w:proofErr w:type="spellEnd"/>
      <w:r>
        <w:rPr>
          <w:rFonts w:asciiTheme="majorBidi" w:hAnsiTheme="majorBidi" w:cstheme="majorBidi"/>
          <w:sz w:val="24"/>
          <w:szCs w:val="24"/>
        </w:rPr>
        <w:t xml:space="preserve"> and Rabbi </w:t>
      </w:r>
      <w:proofErr w:type="spellStart"/>
      <w:r>
        <w:rPr>
          <w:rFonts w:asciiTheme="majorBidi" w:hAnsiTheme="majorBidi" w:cstheme="majorBidi"/>
          <w:sz w:val="24"/>
          <w:szCs w:val="24"/>
        </w:rPr>
        <w:t>Chanina</w:t>
      </w:r>
      <w:proofErr w:type="spellEnd"/>
      <w:r>
        <w:rPr>
          <w:rFonts w:asciiTheme="majorBidi" w:hAnsiTheme="majorBidi" w:cstheme="majorBidi"/>
          <w:sz w:val="24"/>
          <w:szCs w:val="24"/>
        </w:rPr>
        <w:t xml:space="preserve"> (A”Z 9b) have not yet occurred?</w:t>
      </w:r>
    </w:p>
    <w:p w:rsidR="00665FD7" w:rsidRDefault="00665FD7" w:rsidP="00665FD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How is what Rabbi Yehoshua saying different than Rabbi Eliezer, either way, they will do Teshuva.</w:t>
      </w:r>
    </w:p>
    <w:p w:rsidR="00FD755D" w:rsidRDefault="00FD755D"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If the matter was already concluded earlier, why is there still a discussion?</w:t>
      </w:r>
    </w:p>
    <w:p w:rsidR="00FD755D" w:rsidRDefault="00FD755D"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(What does Shmuel mean, </w:t>
      </w:r>
      <w:proofErr w:type="gramStart"/>
      <w:r>
        <w:rPr>
          <w:rFonts w:asciiTheme="majorBidi" w:hAnsiTheme="majorBidi" w:cstheme="majorBidi"/>
          <w:sz w:val="24"/>
          <w:szCs w:val="24"/>
        </w:rPr>
        <w:t>It</w:t>
      </w:r>
      <w:proofErr w:type="gramEnd"/>
      <w:r>
        <w:rPr>
          <w:rFonts w:asciiTheme="majorBidi" w:hAnsiTheme="majorBidi" w:cstheme="majorBidi"/>
          <w:sz w:val="24"/>
          <w:szCs w:val="24"/>
        </w:rPr>
        <w:t xml:space="preserve"> is enough with the mourning)?</w:t>
      </w:r>
    </w:p>
    <w:p w:rsidR="00FD755D" w:rsidRDefault="00FD755D"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Why the double hand of the angel?</w:t>
      </w:r>
    </w:p>
    <w:p w:rsidR="00665FD7" w:rsidRDefault="00665FD7" w:rsidP="00F43FCF">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Why is this </w:t>
      </w:r>
      <w:proofErr w:type="spellStart"/>
      <w:r>
        <w:rPr>
          <w:rFonts w:asciiTheme="majorBidi" w:hAnsiTheme="majorBidi" w:cstheme="majorBidi"/>
          <w:sz w:val="24"/>
          <w:szCs w:val="24"/>
        </w:rPr>
        <w:t>posuk</w:t>
      </w:r>
      <w:proofErr w:type="spellEnd"/>
      <w:r>
        <w:rPr>
          <w:rFonts w:asciiTheme="majorBidi" w:hAnsiTheme="majorBidi" w:cstheme="majorBidi"/>
          <w:sz w:val="24"/>
          <w:szCs w:val="24"/>
        </w:rPr>
        <w:t xml:space="preserve"> a greater proof than the others?</w:t>
      </w:r>
    </w:p>
    <w:p w:rsidR="00FD755D" w:rsidRDefault="00FD755D" w:rsidP="00FD755D">
      <w:pPr>
        <w:jc w:val="both"/>
        <w:rPr>
          <w:rFonts w:asciiTheme="majorBidi" w:hAnsiTheme="majorBidi" w:cstheme="majorBidi"/>
          <w:sz w:val="24"/>
          <w:szCs w:val="24"/>
        </w:rPr>
      </w:pPr>
    </w:p>
    <w:p w:rsidR="00FD755D" w:rsidRDefault="00FD755D" w:rsidP="00FD755D">
      <w:pPr>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sidRPr="00727522">
        <w:rPr>
          <w:rFonts w:asciiTheme="majorBidi" w:hAnsiTheme="majorBidi" w:cstheme="majorBidi"/>
          <w:b/>
          <w:bCs/>
          <w:sz w:val="24"/>
          <w:szCs w:val="24"/>
        </w:rPr>
        <w:t>Malbim</w:t>
      </w:r>
      <w:proofErr w:type="spellEnd"/>
      <w:r>
        <w:rPr>
          <w:rFonts w:asciiTheme="majorBidi" w:hAnsiTheme="majorBidi" w:cstheme="majorBidi"/>
          <w:sz w:val="24"/>
          <w:szCs w:val="24"/>
        </w:rPr>
        <w:t xml:space="preserve"> in Daniel 12 (1800s) and the </w:t>
      </w:r>
      <w:proofErr w:type="spellStart"/>
      <w:r w:rsidRPr="00727522">
        <w:rPr>
          <w:rFonts w:asciiTheme="majorBidi" w:hAnsiTheme="majorBidi" w:cstheme="majorBidi"/>
          <w:b/>
          <w:bCs/>
          <w:sz w:val="24"/>
          <w:szCs w:val="24"/>
        </w:rPr>
        <w:t>Iyun</w:t>
      </w:r>
      <w:proofErr w:type="spellEnd"/>
      <w:r w:rsidRPr="00727522">
        <w:rPr>
          <w:rFonts w:asciiTheme="majorBidi" w:hAnsiTheme="majorBidi" w:cstheme="majorBidi"/>
          <w:b/>
          <w:bCs/>
          <w:sz w:val="24"/>
          <w:szCs w:val="24"/>
        </w:rPr>
        <w:t xml:space="preserve"> Yaakov</w:t>
      </w:r>
      <w:r>
        <w:rPr>
          <w:rFonts w:asciiTheme="majorBidi" w:hAnsiTheme="majorBidi" w:cstheme="majorBidi"/>
          <w:sz w:val="24"/>
          <w:szCs w:val="24"/>
        </w:rPr>
        <w:t xml:space="preserve"> in </w:t>
      </w:r>
      <w:proofErr w:type="gramStart"/>
      <w:r>
        <w:rPr>
          <w:rFonts w:asciiTheme="majorBidi" w:hAnsiTheme="majorBidi" w:cstheme="majorBidi"/>
          <w:sz w:val="24"/>
          <w:szCs w:val="24"/>
        </w:rPr>
        <w:t>Sanhedrin  97</w:t>
      </w:r>
      <w:proofErr w:type="gramEnd"/>
      <w:r>
        <w:rPr>
          <w:rFonts w:asciiTheme="majorBidi" w:hAnsiTheme="majorBidi" w:cstheme="majorBidi"/>
          <w:sz w:val="24"/>
          <w:szCs w:val="24"/>
        </w:rPr>
        <w:t xml:space="preserve"> say that yes, if it is before the End (</w:t>
      </w:r>
      <w:proofErr w:type="spellStart"/>
      <w:r>
        <w:rPr>
          <w:rFonts w:asciiTheme="majorBidi" w:hAnsiTheme="majorBidi" w:cstheme="majorBidi"/>
          <w:sz w:val="24"/>
          <w:szCs w:val="24"/>
        </w:rPr>
        <w:t>Malbim</w:t>
      </w:r>
      <w:proofErr w:type="spellEnd"/>
      <w:r>
        <w:rPr>
          <w:rFonts w:asciiTheme="majorBidi" w:hAnsiTheme="majorBidi" w:cstheme="majorBidi"/>
          <w:sz w:val="24"/>
          <w:szCs w:val="24"/>
        </w:rPr>
        <w:t xml:space="preserve">  before the first End), then Moshiach would not come.  However, the Torah says not like that.</w:t>
      </w:r>
    </w:p>
    <w:p w:rsidR="00FD755D" w:rsidRDefault="00FD755D" w:rsidP="00FD755D">
      <w:pPr>
        <w:jc w:val="both"/>
        <w:rPr>
          <w:rFonts w:asciiTheme="majorBidi" w:hAnsiTheme="majorBidi" w:cstheme="majorBidi"/>
          <w:sz w:val="24"/>
          <w:szCs w:val="24"/>
        </w:rPr>
      </w:pPr>
      <w:r>
        <w:rPr>
          <w:rFonts w:asciiTheme="majorBidi" w:hAnsiTheme="majorBidi" w:cstheme="majorBidi"/>
          <w:sz w:val="24"/>
          <w:szCs w:val="24"/>
        </w:rPr>
        <w:t xml:space="preserve">I want to say that even according to them, Moshiach would come.  However there are 2 (or 3) kinds of </w:t>
      </w:r>
      <w:proofErr w:type="spellStart"/>
      <w:r>
        <w:rPr>
          <w:rFonts w:asciiTheme="majorBidi" w:hAnsiTheme="majorBidi" w:cstheme="majorBidi"/>
          <w:sz w:val="24"/>
          <w:szCs w:val="24"/>
        </w:rPr>
        <w:t>Teshuvahs</w:t>
      </w:r>
      <w:proofErr w:type="spellEnd"/>
      <w:r>
        <w:rPr>
          <w:rFonts w:asciiTheme="majorBidi" w:hAnsiTheme="majorBidi" w:cstheme="majorBidi"/>
          <w:sz w:val="24"/>
          <w:szCs w:val="24"/>
        </w:rPr>
        <w:t xml:space="preserve"> and kinds of Scenarios.</w:t>
      </w:r>
    </w:p>
    <w:p w:rsidR="00FD755D" w:rsidRDefault="00FD755D" w:rsidP="00FD755D">
      <w:pPr>
        <w:jc w:val="both"/>
        <w:rPr>
          <w:rFonts w:asciiTheme="majorBidi" w:hAnsiTheme="majorBidi" w:cstheme="majorBidi"/>
          <w:sz w:val="24"/>
          <w:szCs w:val="24"/>
        </w:rPr>
      </w:pPr>
    </w:p>
    <w:p w:rsidR="00D35ACA" w:rsidRDefault="00FD755D" w:rsidP="00FD755D">
      <w:pPr>
        <w:jc w:val="both"/>
        <w:rPr>
          <w:rFonts w:asciiTheme="majorBidi" w:hAnsiTheme="majorBidi" w:cstheme="majorBidi"/>
          <w:sz w:val="24"/>
          <w:szCs w:val="24"/>
        </w:rPr>
      </w:pPr>
      <w:r>
        <w:rPr>
          <w:rFonts w:asciiTheme="majorBidi" w:hAnsiTheme="majorBidi" w:cstheme="majorBidi"/>
          <w:sz w:val="24"/>
          <w:szCs w:val="24"/>
        </w:rPr>
        <w:t xml:space="preserve">The Torah mentions </w:t>
      </w:r>
      <w:r w:rsidR="0082314F">
        <w:rPr>
          <w:rFonts w:asciiTheme="majorBidi" w:hAnsiTheme="majorBidi" w:cstheme="majorBidi"/>
          <w:sz w:val="24"/>
          <w:szCs w:val="24"/>
        </w:rPr>
        <w:t>four times that H</w:t>
      </w:r>
      <w:r w:rsidR="0096271E">
        <w:rPr>
          <w:rFonts w:asciiTheme="majorBidi" w:hAnsiTheme="majorBidi" w:cstheme="majorBidi"/>
          <w:sz w:val="24"/>
          <w:szCs w:val="24"/>
        </w:rPr>
        <w:t xml:space="preserve">ashem will take us back, of which there are three scenarios: </w:t>
      </w:r>
    </w:p>
    <w:p w:rsidR="00D35ACA" w:rsidRDefault="00D35ACA" w:rsidP="00FD755D">
      <w:pPr>
        <w:jc w:val="both"/>
        <w:rPr>
          <w:rFonts w:asciiTheme="majorBidi" w:hAnsiTheme="majorBidi" w:cstheme="majorBidi"/>
          <w:sz w:val="24"/>
          <w:szCs w:val="24"/>
        </w:rPr>
      </w:pPr>
    </w:p>
    <w:p w:rsidR="00FD755D" w:rsidRPr="00735075" w:rsidRDefault="00D35ACA" w:rsidP="00D35ACA">
      <w:pPr>
        <w:jc w:val="both"/>
        <w:rPr>
          <w:rFonts w:asciiTheme="majorBidi" w:hAnsiTheme="majorBidi" w:cstheme="majorBidi"/>
          <w:b/>
          <w:bCs/>
          <w:sz w:val="24"/>
          <w:szCs w:val="24"/>
        </w:rPr>
      </w:pPr>
      <w:r w:rsidRPr="00735075">
        <w:rPr>
          <w:rFonts w:asciiTheme="majorBidi" w:hAnsiTheme="majorBidi" w:cstheme="majorBidi"/>
          <w:b/>
          <w:bCs/>
          <w:sz w:val="24"/>
          <w:szCs w:val="24"/>
        </w:rPr>
        <w:t>Vayikra</w:t>
      </w:r>
      <w:r w:rsidR="00735075" w:rsidRPr="00735075">
        <w:rPr>
          <w:rFonts w:asciiTheme="majorBidi" w:hAnsiTheme="majorBidi" w:cstheme="majorBidi"/>
          <w:b/>
          <w:bCs/>
          <w:sz w:val="24"/>
          <w:szCs w:val="24"/>
        </w:rPr>
        <w:t xml:space="preserve"> 26</w:t>
      </w:r>
      <w:r w:rsidR="00914601">
        <w:rPr>
          <w:rFonts w:asciiTheme="majorBidi" w:hAnsiTheme="majorBidi" w:cstheme="majorBidi"/>
          <w:b/>
          <w:bCs/>
          <w:sz w:val="24"/>
          <w:szCs w:val="24"/>
        </w:rPr>
        <w:t xml:space="preserve"> - </w:t>
      </w:r>
      <w:proofErr w:type="spellStart"/>
      <w:r w:rsidR="00914601">
        <w:rPr>
          <w:rFonts w:asciiTheme="majorBidi" w:hAnsiTheme="majorBidi" w:cstheme="majorBidi"/>
          <w:b/>
          <w:bCs/>
          <w:sz w:val="24"/>
          <w:szCs w:val="24"/>
        </w:rPr>
        <w:t>Bechukosai</w:t>
      </w:r>
      <w:proofErr w:type="spellEnd"/>
      <w:r w:rsidRPr="00735075">
        <w:rPr>
          <w:rFonts w:asciiTheme="majorBidi" w:hAnsiTheme="majorBidi" w:cstheme="majorBidi"/>
          <w:b/>
          <w:bCs/>
          <w:sz w:val="24"/>
          <w:szCs w:val="24"/>
        </w:rPr>
        <w:t>:</w:t>
      </w:r>
      <w:r w:rsidR="0096271E" w:rsidRPr="00735075">
        <w:rPr>
          <w:rFonts w:asciiTheme="majorBidi" w:hAnsiTheme="majorBidi" w:cstheme="majorBidi"/>
          <w:b/>
          <w:bCs/>
          <w:sz w:val="24"/>
          <w:szCs w:val="24"/>
        </w:rPr>
        <w:t xml:space="preserve"> </w:t>
      </w:r>
    </w:p>
    <w:p w:rsidR="00735075" w:rsidRDefault="00735075" w:rsidP="00735075">
      <w:pPr>
        <w:jc w:val="both"/>
        <w:rPr>
          <w:rFonts w:asciiTheme="majorBidi" w:hAnsiTheme="majorBidi" w:cstheme="majorBidi"/>
          <w:sz w:val="24"/>
          <w:szCs w:val="24"/>
        </w:rPr>
      </w:pPr>
      <w:r w:rsidRPr="00735075">
        <w:rPr>
          <w:rFonts w:asciiTheme="majorBidi" w:hAnsiTheme="majorBidi" w:cstheme="majorBidi"/>
          <w:sz w:val="24"/>
          <w:szCs w:val="24"/>
        </w:rPr>
        <w:t xml:space="preserve">They will [then] confess their iniquities and the iniquities of their ancestors in the unfaithfulness with which they were unfaithful to </w:t>
      </w:r>
      <w:proofErr w:type="gramStart"/>
      <w:r w:rsidRPr="00735075">
        <w:rPr>
          <w:rFonts w:asciiTheme="majorBidi" w:hAnsiTheme="majorBidi" w:cstheme="majorBidi"/>
          <w:sz w:val="24"/>
          <w:szCs w:val="24"/>
        </w:rPr>
        <w:t>Me</w:t>
      </w:r>
      <w:proofErr w:type="gramEnd"/>
      <w:r w:rsidRPr="00735075">
        <w:rPr>
          <w:rFonts w:asciiTheme="majorBidi" w:hAnsiTheme="majorBidi" w:cstheme="majorBidi"/>
          <w:sz w:val="24"/>
          <w:szCs w:val="24"/>
        </w:rPr>
        <w:t>, and also for walking contrary to Me.</w:t>
      </w:r>
      <w:r>
        <w:rPr>
          <w:rFonts w:asciiTheme="majorBidi" w:hAnsiTheme="majorBidi" w:cstheme="majorBidi"/>
          <w:sz w:val="24"/>
          <w:szCs w:val="24"/>
        </w:rPr>
        <w:t xml:space="preserve">  </w:t>
      </w:r>
      <w:r w:rsidRPr="00735075">
        <w:rPr>
          <w:rFonts w:asciiTheme="majorBidi" w:hAnsiTheme="majorBidi" w:cstheme="majorBidi"/>
          <w:sz w:val="24"/>
          <w:szCs w:val="24"/>
        </w:rPr>
        <w:t>I, too, will go contrary to them and bring them into the land of their enemies. Or perhaps then will be humbled their uncircumcised (unyielding) heart and then their iniquities will be appeased (forgiven).</w:t>
      </w:r>
      <w:r>
        <w:rPr>
          <w:rFonts w:asciiTheme="majorBidi" w:hAnsiTheme="majorBidi" w:cstheme="majorBidi"/>
          <w:sz w:val="24"/>
          <w:szCs w:val="24"/>
        </w:rPr>
        <w:t xml:space="preserve">  </w:t>
      </w:r>
      <w:r w:rsidRPr="00735075">
        <w:rPr>
          <w:rFonts w:asciiTheme="majorBidi" w:hAnsiTheme="majorBidi" w:cstheme="majorBidi"/>
          <w:sz w:val="24"/>
          <w:szCs w:val="24"/>
        </w:rPr>
        <w:t xml:space="preserve">I will [then] remember My covenant with Yaakov and also My covenant with </w:t>
      </w:r>
      <w:proofErr w:type="spellStart"/>
      <w:r w:rsidRPr="00735075">
        <w:rPr>
          <w:rFonts w:asciiTheme="majorBidi" w:hAnsiTheme="majorBidi" w:cstheme="majorBidi"/>
          <w:sz w:val="24"/>
          <w:szCs w:val="24"/>
        </w:rPr>
        <w:t>Yitzchok</w:t>
      </w:r>
      <w:proofErr w:type="spellEnd"/>
      <w:r w:rsidRPr="00735075">
        <w:rPr>
          <w:rFonts w:asciiTheme="majorBidi" w:hAnsiTheme="majorBidi" w:cstheme="majorBidi"/>
          <w:sz w:val="24"/>
          <w:szCs w:val="24"/>
        </w:rPr>
        <w:t xml:space="preserve"> and also My covenant with </w:t>
      </w:r>
      <w:proofErr w:type="spellStart"/>
      <w:r w:rsidRPr="00735075">
        <w:rPr>
          <w:rFonts w:asciiTheme="majorBidi" w:hAnsiTheme="majorBidi" w:cstheme="majorBidi"/>
          <w:sz w:val="24"/>
          <w:szCs w:val="24"/>
        </w:rPr>
        <w:t>Avrohom</w:t>
      </w:r>
      <w:proofErr w:type="spellEnd"/>
      <w:r w:rsidRPr="00735075">
        <w:rPr>
          <w:rFonts w:asciiTheme="majorBidi" w:hAnsiTheme="majorBidi" w:cstheme="majorBidi"/>
          <w:sz w:val="24"/>
          <w:szCs w:val="24"/>
        </w:rPr>
        <w:t>, I will remember and I will remember the land.</w:t>
      </w:r>
      <w:r>
        <w:rPr>
          <w:rFonts w:asciiTheme="majorBidi" w:hAnsiTheme="majorBidi" w:cstheme="majorBidi"/>
          <w:sz w:val="24"/>
          <w:szCs w:val="24"/>
        </w:rPr>
        <w:t xml:space="preserve">  </w:t>
      </w:r>
      <w:r w:rsidRPr="00735075">
        <w:rPr>
          <w:rFonts w:asciiTheme="majorBidi" w:hAnsiTheme="majorBidi" w:cstheme="majorBidi"/>
          <w:sz w:val="24"/>
          <w:szCs w:val="24"/>
        </w:rPr>
        <w:t xml:space="preserve">The land, being bereft of them, will be appeased for its </w:t>
      </w:r>
      <w:proofErr w:type="spellStart"/>
      <w:r w:rsidRPr="00735075">
        <w:rPr>
          <w:rFonts w:asciiTheme="majorBidi" w:hAnsiTheme="majorBidi" w:cstheme="majorBidi"/>
          <w:sz w:val="24"/>
          <w:szCs w:val="24"/>
        </w:rPr>
        <w:t>Shabbosos</w:t>
      </w:r>
      <w:proofErr w:type="spellEnd"/>
      <w:r w:rsidRPr="00735075">
        <w:rPr>
          <w:rFonts w:asciiTheme="majorBidi" w:hAnsiTheme="majorBidi" w:cstheme="majorBidi"/>
          <w:sz w:val="24"/>
          <w:szCs w:val="24"/>
        </w:rPr>
        <w:t>, during the time of its desolation from them and their iniquities will then be appeased (forgiven) since what certainly caused [this] is that they despised My laws and their soul loathed (rejected) My statutes.</w:t>
      </w:r>
      <w:r>
        <w:rPr>
          <w:rFonts w:asciiTheme="majorBidi" w:hAnsiTheme="majorBidi" w:cstheme="majorBidi"/>
          <w:sz w:val="24"/>
          <w:szCs w:val="24"/>
        </w:rPr>
        <w:t xml:space="preserve">  </w:t>
      </w:r>
      <w:r w:rsidRPr="00735075">
        <w:rPr>
          <w:rFonts w:asciiTheme="majorBidi" w:hAnsiTheme="majorBidi" w:cstheme="majorBidi"/>
          <w:sz w:val="24"/>
          <w:szCs w:val="24"/>
        </w:rPr>
        <w:t xml:space="preserve">All this </w:t>
      </w:r>
      <w:proofErr w:type="spellStart"/>
      <w:r w:rsidRPr="00735075">
        <w:rPr>
          <w:rFonts w:asciiTheme="majorBidi" w:hAnsiTheme="majorBidi" w:cstheme="majorBidi"/>
          <w:sz w:val="24"/>
          <w:szCs w:val="24"/>
        </w:rPr>
        <w:t>not withstanding</w:t>
      </w:r>
      <w:proofErr w:type="spellEnd"/>
      <w:r w:rsidRPr="00735075">
        <w:rPr>
          <w:rFonts w:asciiTheme="majorBidi" w:hAnsiTheme="majorBidi" w:cstheme="majorBidi"/>
          <w:sz w:val="24"/>
          <w:szCs w:val="24"/>
        </w:rPr>
        <w:t xml:space="preserve">, even when they are in the land of their enemies I will not despise them </w:t>
      </w:r>
      <w:r w:rsidRPr="00735075">
        <w:rPr>
          <w:rFonts w:asciiTheme="majorBidi" w:hAnsiTheme="majorBidi" w:cstheme="majorBidi"/>
          <w:sz w:val="24"/>
          <w:szCs w:val="24"/>
        </w:rPr>
        <w:lastRenderedPageBreak/>
        <w:t xml:space="preserve">and I will not loathe them to annihilate them, to break My covenant with them, for I am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their God.</w:t>
      </w:r>
      <w:r>
        <w:rPr>
          <w:rFonts w:asciiTheme="majorBidi" w:hAnsiTheme="majorBidi" w:cstheme="majorBidi"/>
          <w:sz w:val="24"/>
          <w:szCs w:val="24"/>
        </w:rPr>
        <w:t xml:space="preserve">  </w:t>
      </w:r>
      <w:r w:rsidRPr="00735075">
        <w:rPr>
          <w:rFonts w:asciiTheme="majorBidi" w:hAnsiTheme="majorBidi" w:cstheme="majorBidi"/>
          <w:sz w:val="24"/>
          <w:szCs w:val="24"/>
        </w:rPr>
        <w:t xml:space="preserve">I shall remember for them the covenant of their ancestors whom I brought out of the land of Egypt in sight of the nations to be a God for them, I am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w:t>
      </w:r>
    </w:p>
    <w:p w:rsidR="00735075" w:rsidRDefault="00735075" w:rsidP="00735075">
      <w:pPr>
        <w:jc w:val="both"/>
        <w:rPr>
          <w:rFonts w:asciiTheme="majorBidi" w:hAnsiTheme="majorBidi" w:cstheme="majorBidi"/>
          <w:sz w:val="24"/>
          <w:szCs w:val="24"/>
        </w:rPr>
      </w:pPr>
    </w:p>
    <w:p w:rsidR="00735075" w:rsidRPr="00735075" w:rsidRDefault="00735075" w:rsidP="00735075">
      <w:pPr>
        <w:jc w:val="both"/>
        <w:rPr>
          <w:rFonts w:asciiTheme="majorBidi" w:hAnsiTheme="majorBidi" w:cstheme="majorBidi"/>
          <w:b/>
          <w:bCs/>
          <w:sz w:val="24"/>
          <w:szCs w:val="24"/>
        </w:rPr>
      </w:pPr>
      <w:r w:rsidRPr="00735075">
        <w:rPr>
          <w:rFonts w:asciiTheme="majorBidi" w:hAnsiTheme="majorBidi" w:cstheme="majorBidi"/>
          <w:b/>
          <w:bCs/>
          <w:sz w:val="24"/>
          <w:szCs w:val="24"/>
        </w:rPr>
        <w:t xml:space="preserve"> Devarim 4</w:t>
      </w:r>
      <w:r w:rsidR="00914601">
        <w:rPr>
          <w:rFonts w:asciiTheme="majorBidi" w:hAnsiTheme="majorBidi" w:cstheme="majorBidi"/>
          <w:b/>
          <w:bCs/>
          <w:sz w:val="24"/>
          <w:szCs w:val="24"/>
        </w:rPr>
        <w:t xml:space="preserve"> - </w:t>
      </w:r>
      <w:proofErr w:type="spellStart"/>
      <w:r w:rsidR="00914601">
        <w:rPr>
          <w:rFonts w:asciiTheme="majorBidi" w:hAnsiTheme="majorBidi" w:cstheme="majorBidi"/>
          <w:b/>
          <w:bCs/>
          <w:sz w:val="24"/>
          <w:szCs w:val="24"/>
        </w:rPr>
        <w:t>Vaeschanan</w:t>
      </w:r>
      <w:proofErr w:type="spellEnd"/>
    </w:p>
    <w:p w:rsidR="00735075" w:rsidRDefault="00735075" w:rsidP="00735075">
      <w:pPr>
        <w:jc w:val="both"/>
        <w:rPr>
          <w:rFonts w:asciiTheme="majorBidi" w:hAnsiTheme="majorBidi" w:cstheme="majorBidi"/>
          <w:sz w:val="24"/>
          <w:szCs w:val="24"/>
        </w:rPr>
      </w:pPr>
      <w:r w:rsidRPr="00735075">
        <w:rPr>
          <w:rFonts w:asciiTheme="majorBidi" w:hAnsiTheme="majorBidi" w:cstheme="majorBidi"/>
          <w:sz w:val="24"/>
          <w:szCs w:val="24"/>
        </w:rPr>
        <w:t xml:space="preserve">When you have children and grandchildren, and have grown old in the land; and you will be corrupt and make a statue—an image of anything—and do what is evil in the eyes of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to anger Him.</w:t>
      </w:r>
      <w:r>
        <w:rPr>
          <w:rFonts w:asciiTheme="majorBidi" w:hAnsiTheme="majorBidi" w:cstheme="majorBidi"/>
          <w:sz w:val="24"/>
          <w:szCs w:val="24"/>
        </w:rPr>
        <w:t xml:space="preserve">  </w:t>
      </w:r>
      <w:r w:rsidRPr="00735075">
        <w:rPr>
          <w:rFonts w:asciiTheme="majorBidi" w:hAnsiTheme="majorBidi" w:cstheme="majorBidi"/>
          <w:sz w:val="24"/>
          <w:szCs w:val="24"/>
        </w:rPr>
        <w:t xml:space="preserve">I bring as witness against you today heaven and earth, that you will be completely and swiftly removed from upon the land, that you are crossing the </w:t>
      </w:r>
      <w:proofErr w:type="spellStart"/>
      <w:r w:rsidRPr="00735075">
        <w:rPr>
          <w:rFonts w:asciiTheme="majorBidi" w:hAnsiTheme="majorBidi" w:cstheme="majorBidi"/>
          <w:sz w:val="24"/>
          <w:szCs w:val="24"/>
        </w:rPr>
        <w:t>Yardein</w:t>
      </w:r>
      <w:proofErr w:type="spellEnd"/>
      <w:r w:rsidRPr="00735075">
        <w:rPr>
          <w:rFonts w:asciiTheme="majorBidi" w:hAnsiTheme="majorBidi" w:cstheme="majorBidi"/>
          <w:sz w:val="24"/>
          <w:szCs w:val="24"/>
        </w:rPr>
        <w:t xml:space="preserve"> there to inherit; you will not live long upon it, but will be completely destroyed.</w:t>
      </w:r>
      <w:r>
        <w:rPr>
          <w:rFonts w:asciiTheme="majorBidi" w:hAnsiTheme="majorBidi" w:cstheme="majorBidi"/>
          <w:sz w:val="24"/>
          <w:szCs w:val="24"/>
        </w:rPr>
        <w:t xml:space="preserve">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xml:space="preserve"> will disperse you among the peoples, and you will remain few in number among the nations that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xml:space="preserve"> leads you to.</w:t>
      </w:r>
      <w:r>
        <w:rPr>
          <w:rFonts w:asciiTheme="majorBidi" w:hAnsiTheme="majorBidi" w:cstheme="majorBidi"/>
          <w:sz w:val="24"/>
          <w:szCs w:val="24"/>
        </w:rPr>
        <w:t xml:space="preserve">   </w:t>
      </w:r>
      <w:r w:rsidRPr="00735075">
        <w:rPr>
          <w:rFonts w:asciiTheme="majorBidi" w:hAnsiTheme="majorBidi" w:cstheme="majorBidi"/>
          <w:sz w:val="24"/>
          <w:szCs w:val="24"/>
        </w:rPr>
        <w:t>There you will serve man-made gods of wood and stone that do not see, do not hear, do not eat, and do not smell.</w:t>
      </w:r>
      <w:r>
        <w:rPr>
          <w:rFonts w:asciiTheme="majorBidi" w:hAnsiTheme="majorBidi" w:cstheme="majorBidi"/>
          <w:sz w:val="24"/>
          <w:szCs w:val="24"/>
        </w:rPr>
        <w:t xml:space="preserve">  </w:t>
      </w:r>
      <w:r w:rsidRPr="00735075">
        <w:rPr>
          <w:rFonts w:asciiTheme="majorBidi" w:hAnsiTheme="majorBidi" w:cstheme="majorBidi"/>
          <w:sz w:val="24"/>
          <w:szCs w:val="24"/>
        </w:rPr>
        <w:t xml:space="preserve">You will seek from there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and you will find [Him], when you seek Him wholeheartedly and with your whole being.</w:t>
      </w:r>
      <w:r>
        <w:rPr>
          <w:rFonts w:asciiTheme="majorBidi" w:hAnsiTheme="majorBidi" w:cstheme="majorBidi"/>
          <w:sz w:val="24"/>
          <w:szCs w:val="24"/>
        </w:rPr>
        <w:t xml:space="preserve"> </w:t>
      </w:r>
      <w:r w:rsidRPr="00735075">
        <w:rPr>
          <w:rFonts w:asciiTheme="majorBidi" w:hAnsiTheme="majorBidi" w:cstheme="majorBidi"/>
          <w:sz w:val="24"/>
          <w:szCs w:val="24"/>
        </w:rPr>
        <w:t xml:space="preserve">When you are in distress and all these things happen to you, at the end of time, you will return to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and will obey Him.</w:t>
      </w:r>
      <w:r>
        <w:rPr>
          <w:rFonts w:asciiTheme="majorBidi" w:hAnsiTheme="majorBidi" w:cstheme="majorBidi"/>
          <w:sz w:val="24"/>
          <w:szCs w:val="24"/>
        </w:rPr>
        <w:t xml:space="preserve">  </w:t>
      </w:r>
      <w:r w:rsidRPr="00735075">
        <w:rPr>
          <w:rFonts w:asciiTheme="majorBidi" w:hAnsiTheme="majorBidi" w:cstheme="majorBidi"/>
          <w:sz w:val="24"/>
          <w:szCs w:val="24"/>
        </w:rPr>
        <w:t xml:space="preserve">For a merciful Almighty is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He will not forsake you nor destroy you; nor will He forget the covenant of your fathers that He swore to them.</w:t>
      </w:r>
    </w:p>
    <w:p w:rsidR="00735075" w:rsidRDefault="00735075" w:rsidP="00735075">
      <w:pPr>
        <w:jc w:val="both"/>
        <w:rPr>
          <w:rFonts w:asciiTheme="majorBidi" w:hAnsiTheme="majorBidi" w:cstheme="majorBidi"/>
          <w:sz w:val="24"/>
          <w:szCs w:val="24"/>
        </w:rPr>
      </w:pPr>
    </w:p>
    <w:p w:rsidR="00735075" w:rsidRPr="00914601" w:rsidRDefault="00735075" w:rsidP="00735075">
      <w:pPr>
        <w:jc w:val="both"/>
        <w:rPr>
          <w:rFonts w:asciiTheme="majorBidi" w:hAnsiTheme="majorBidi" w:cstheme="majorBidi"/>
          <w:b/>
          <w:bCs/>
          <w:sz w:val="24"/>
          <w:szCs w:val="24"/>
        </w:rPr>
      </w:pPr>
      <w:r w:rsidRPr="00914601">
        <w:rPr>
          <w:rFonts w:asciiTheme="majorBidi" w:hAnsiTheme="majorBidi" w:cstheme="majorBidi"/>
          <w:b/>
          <w:bCs/>
          <w:sz w:val="24"/>
          <w:szCs w:val="24"/>
        </w:rPr>
        <w:t>Devarim 30</w:t>
      </w:r>
      <w:r w:rsidR="00914601" w:rsidRPr="00914601">
        <w:rPr>
          <w:rFonts w:asciiTheme="majorBidi" w:hAnsiTheme="majorBidi" w:cstheme="majorBidi"/>
          <w:b/>
          <w:bCs/>
          <w:sz w:val="24"/>
          <w:szCs w:val="24"/>
        </w:rPr>
        <w:t xml:space="preserve"> </w:t>
      </w:r>
      <w:r w:rsidR="00914601">
        <w:rPr>
          <w:rFonts w:asciiTheme="majorBidi" w:hAnsiTheme="majorBidi" w:cstheme="majorBidi"/>
          <w:b/>
          <w:bCs/>
          <w:sz w:val="24"/>
          <w:szCs w:val="24"/>
        </w:rPr>
        <w:t xml:space="preserve">- </w:t>
      </w:r>
      <w:proofErr w:type="spellStart"/>
      <w:r w:rsidR="00914601" w:rsidRPr="00914601">
        <w:rPr>
          <w:rFonts w:asciiTheme="majorBidi" w:hAnsiTheme="majorBidi" w:cstheme="majorBidi"/>
          <w:b/>
          <w:bCs/>
          <w:sz w:val="24"/>
          <w:szCs w:val="24"/>
        </w:rPr>
        <w:t>Nitzavim</w:t>
      </w:r>
      <w:proofErr w:type="spellEnd"/>
      <w:r w:rsidR="00914601" w:rsidRPr="00914601">
        <w:rPr>
          <w:rFonts w:asciiTheme="majorBidi" w:hAnsiTheme="majorBidi" w:cstheme="majorBidi"/>
          <w:b/>
          <w:bCs/>
          <w:sz w:val="24"/>
          <w:szCs w:val="24"/>
        </w:rPr>
        <w:t>:</w:t>
      </w:r>
    </w:p>
    <w:p w:rsidR="00735075" w:rsidRDefault="00735075" w:rsidP="00735075">
      <w:pPr>
        <w:jc w:val="both"/>
        <w:rPr>
          <w:rFonts w:asciiTheme="majorBidi" w:hAnsiTheme="majorBidi" w:cstheme="majorBidi"/>
          <w:sz w:val="24"/>
          <w:szCs w:val="24"/>
        </w:rPr>
      </w:pPr>
      <w:r w:rsidRPr="00735075">
        <w:rPr>
          <w:rFonts w:asciiTheme="majorBidi" w:hAnsiTheme="majorBidi" w:cstheme="majorBidi"/>
          <w:sz w:val="24"/>
          <w:szCs w:val="24"/>
        </w:rPr>
        <w:t xml:space="preserve">When it happens that there come upon you all these statements, the blessing and the curse that I have set before you; and you will restore to your perception amid all the nations where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has exiled you.</w:t>
      </w:r>
      <w:r>
        <w:rPr>
          <w:rFonts w:asciiTheme="majorBidi" w:hAnsiTheme="majorBidi" w:cstheme="majorBidi"/>
          <w:sz w:val="24"/>
          <w:szCs w:val="24"/>
        </w:rPr>
        <w:t xml:space="preserve">  </w:t>
      </w:r>
      <w:r w:rsidRPr="00735075">
        <w:rPr>
          <w:rFonts w:asciiTheme="majorBidi" w:hAnsiTheme="majorBidi" w:cstheme="majorBidi"/>
          <w:sz w:val="24"/>
          <w:szCs w:val="24"/>
        </w:rPr>
        <w:t xml:space="preserve">You will return to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and obey Him exactly as I am commanding you today, you and your sons, wholeheartedly and with your whole being.</w:t>
      </w:r>
      <w:r>
        <w:rPr>
          <w:rFonts w:asciiTheme="majorBidi" w:hAnsiTheme="majorBidi" w:cstheme="majorBidi"/>
          <w:sz w:val="24"/>
          <w:szCs w:val="24"/>
        </w:rPr>
        <w:t xml:space="preserve">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xml:space="preserve">, your God, will bring back your returnees and will be merciful toward you; and He will return and gather you from all the peoples that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has dispersed you there.</w:t>
      </w:r>
      <w:r>
        <w:rPr>
          <w:rFonts w:asciiTheme="majorBidi" w:hAnsiTheme="majorBidi" w:cstheme="majorBidi"/>
          <w:sz w:val="24"/>
          <w:szCs w:val="24"/>
        </w:rPr>
        <w:t xml:space="preserve">  </w:t>
      </w:r>
      <w:r w:rsidRPr="00735075">
        <w:rPr>
          <w:rFonts w:asciiTheme="majorBidi" w:hAnsiTheme="majorBidi" w:cstheme="majorBidi"/>
          <w:sz w:val="24"/>
          <w:szCs w:val="24"/>
        </w:rPr>
        <w:t xml:space="preserve">If your exiled one will be at the edge of the heavens, from there will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gather you and from there will He take you.</w:t>
      </w:r>
      <w:r>
        <w:rPr>
          <w:rFonts w:asciiTheme="majorBidi" w:hAnsiTheme="majorBidi" w:cstheme="majorBidi"/>
          <w:sz w:val="24"/>
          <w:szCs w:val="24"/>
        </w:rPr>
        <w:t xml:space="preserve">   </w:t>
      </w:r>
      <w:r w:rsidRPr="00735075">
        <w:rPr>
          <w:rFonts w:asciiTheme="majorBidi" w:hAnsiTheme="majorBidi" w:cstheme="majorBidi"/>
          <w:sz w:val="24"/>
          <w:szCs w:val="24"/>
        </w:rPr>
        <w:t xml:space="preserve">And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will bring you to the land that your forefathers inherited and you will inherit it; and He will benefit you and multiply you more than your forefathers.</w:t>
      </w:r>
      <w:r>
        <w:rPr>
          <w:rFonts w:asciiTheme="majorBidi" w:hAnsiTheme="majorBidi" w:cstheme="majorBidi"/>
          <w:sz w:val="24"/>
          <w:szCs w:val="24"/>
        </w:rPr>
        <w:t xml:space="preserve">   </w:t>
      </w:r>
      <w:r w:rsidRPr="00735075">
        <w:rPr>
          <w:rFonts w:asciiTheme="majorBidi" w:hAnsiTheme="majorBidi" w:cstheme="majorBidi"/>
          <w:sz w:val="24"/>
          <w:szCs w:val="24"/>
        </w:rPr>
        <w:t xml:space="preserve">And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xml:space="preserve">, your God, will circumcise your heart and the heart of your descendants, to love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wholeheartedly and with all your being in order that you live.</w:t>
      </w:r>
      <w:r>
        <w:rPr>
          <w:rFonts w:asciiTheme="majorBidi" w:hAnsiTheme="majorBidi" w:cstheme="majorBidi"/>
          <w:sz w:val="24"/>
          <w:szCs w:val="24"/>
        </w:rPr>
        <w:t xml:space="preserve">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your God, will place all these oath-curses upon your enemies and upon your foes who chased you.</w:t>
      </w:r>
      <w:r>
        <w:rPr>
          <w:rFonts w:asciiTheme="majorBidi" w:hAnsiTheme="majorBidi" w:cstheme="majorBidi"/>
          <w:sz w:val="24"/>
          <w:szCs w:val="24"/>
        </w:rPr>
        <w:t xml:space="preserve">   </w:t>
      </w:r>
      <w:r w:rsidRPr="00735075">
        <w:rPr>
          <w:rFonts w:asciiTheme="majorBidi" w:hAnsiTheme="majorBidi" w:cstheme="majorBidi"/>
          <w:sz w:val="24"/>
          <w:szCs w:val="24"/>
        </w:rPr>
        <w:t xml:space="preserve">And you will turn back and obey </w:t>
      </w:r>
      <w:proofErr w:type="spellStart"/>
      <w:r w:rsidRPr="00735075">
        <w:rPr>
          <w:rFonts w:asciiTheme="majorBidi" w:hAnsiTheme="majorBidi" w:cstheme="majorBidi"/>
          <w:sz w:val="24"/>
          <w:szCs w:val="24"/>
        </w:rPr>
        <w:t>Adonoy</w:t>
      </w:r>
      <w:proofErr w:type="spellEnd"/>
      <w:r w:rsidRPr="00735075">
        <w:rPr>
          <w:rFonts w:asciiTheme="majorBidi" w:hAnsiTheme="majorBidi" w:cstheme="majorBidi"/>
          <w:sz w:val="24"/>
          <w:szCs w:val="24"/>
        </w:rPr>
        <w:t>; and you will perform all His commandments that I am commanding you today.</w:t>
      </w:r>
    </w:p>
    <w:p w:rsidR="008F0E34" w:rsidRDefault="008F0E34" w:rsidP="00735075">
      <w:pPr>
        <w:jc w:val="both"/>
        <w:rPr>
          <w:rFonts w:asciiTheme="majorBidi" w:hAnsiTheme="majorBidi" w:cstheme="majorBidi"/>
          <w:sz w:val="24"/>
          <w:szCs w:val="24"/>
        </w:rPr>
      </w:pPr>
    </w:p>
    <w:p w:rsidR="008F0E34" w:rsidRPr="00914601" w:rsidRDefault="008F0E34" w:rsidP="00735075">
      <w:pPr>
        <w:jc w:val="both"/>
        <w:rPr>
          <w:rFonts w:asciiTheme="majorBidi" w:hAnsiTheme="majorBidi" w:cstheme="majorBidi"/>
          <w:b/>
          <w:bCs/>
          <w:sz w:val="24"/>
          <w:szCs w:val="24"/>
        </w:rPr>
      </w:pPr>
      <w:r w:rsidRPr="00914601">
        <w:rPr>
          <w:rFonts w:asciiTheme="majorBidi" w:hAnsiTheme="majorBidi" w:cstheme="majorBidi"/>
          <w:b/>
          <w:bCs/>
          <w:sz w:val="24"/>
          <w:szCs w:val="24"/>
        </w:rPr>
        <w:t xml:space="preserve">Devarim 32 </w:t>
      </w:r>
      <w:r w:rsidR="00914601" w:rsidRPr="00914601">
        <w:rPr>
          <w:rFonts w:asciiTheme="majorBidi" w:hAnsiTheme="majorBidi" w:cstheme="majorBidi"/>
          <w:b/>
          <w:bCs/>
          <w:sz w:val="24"/>
          <w:szCs w:val="24"/>
        </w:rPr>
        <w:t xml:space="preserve">– </w:t>
      </w:r>
      <w:proofErr w:type="spellStart"/>
      <w:r w:rsidR="00914601" w:rsidRPr="00914601">
        <w:rPr>
          <w:rFonts w:asciiTheme="majorBidi" w:hAnsiTheme="majorBidi" w:cstheme="majorBidi"/>
          <w:b/>
          <w:bCs/>
          <w:sz w:val="24"/>
          <w:szCs w:val="24"/>
        </w:rPr>
        <w:t>Haazinu</w:t>
      </w:r>
      <w:proofErr w:type="spellEnd"/>
      <w:r w:rsidR="00914601" w:rsidRPr="00914601">
        <w:rPr>
          <w:rFonts w:asciiTheme="majorBidi" w:hAnsiTheme="majorBidi" w:cstheme="majorBidi"/>
          <w:b/>
          <w:bCs/>
          <w:sz w:val="24"/>
          <w:szCs w:val="24"/>
        </w:rPr>
        <w:t>:</w:t>
      </w:r>
    </w:p>
    <w:p w:rsidR="008F0E34" w:rsidRDefault="008F0E34" w:rsidP="008F0E34">
      <w:pPr>
        <w:jc w:val="both"/>
        <w:rPr>
          <w:rFonts w:asciiTheme="majorBidi" w:hAnsiTheme="majorBidi" w:cstheme="majorBidi"/>
          <w:sz w:val="24"/>
          <w:szCs w:val="24"/>
        </w:rPr>
      </w:pPr>
      <w:r w:rsidRPr="008F0E34">
        <w:rPr>
          <w:rFonts w:asciiTheme="majorBidi" w:hAnsiTheme="majorBidi" w:cstheme="majorBidi"/>
          <w:sz w:val="24"/>
          <w:szCs w:val="24"/>
        </w:rPr>
        <w:t xml:space="preserve">When </w:t>
      </w:r>
      <w:proofErr w:type="spellStart"/>
      <w:r w:rsidRPr="008F0E34">
        <w:rPr>
          <w:rFonts w:asciiTheme="majorBidi" w:hAnsiTheme="majorBidi" w:cstheme="majorBidi"/>
          <w:sz w:val="24"/>
          <w:szCs w:val="24"/>
        </w:rPr>
        <w:t>Adonoy</w:t>
      </w:r>
      <w:proofErr w:type="spellEnd"/>
      <w:r w:rsidRPr="008F0E34">
        <w:rPr>
          <w:rFonts w:asciiTheme="majorBidi" w:hAnsiTheme="majorBidi" w:cstheme="majorBidi"/>
          <w:sz w:val="24"/>
          <w:szCs w:val="24"/>
        </w:rPr>
        <w:t xml:space="preserve"> administers justice against His people and He will reconsider about His servants; when He sees the power surging, and none are structured or fortified.</w:t>
      </w:r>
      <w:r>
        <w:rPr>
          <w:rFonts w:asciiTheme="majorBidi" w:hAnsiTheme="majorBidi" w:cstheme="majorBidi"/>
          <w:sz w:val="24"/>
          <w:szCs w:val="24"/>
        </w:rPr>
        <w:t xml:space="preserve">  </w:t>
      </w:r>
      <w:r w:rsidRPr="008F0E34">
        <w:rPr>
          <w:rFonts w:asciiTheme="majorBidi" w:hAnsiTheme="majorBidi" w:cstheme="majorBidi"/>
          <w:sz w:val="24"/>
          <w:szCs w:val="24"/>
        </w:rPr>
        <w:t xml:space="preserve">He shall say, </w:t>
      </w:r>
      <w:proofErr w:type="gramStart"/>
      <w:r w:rsidRPr="008F0E34">
        <w:rPr>
          <w:rFonts w:asciiTheme="majorBidi" w:hAnsiTheme="majorBidi" w:cstheme="majorBidi"/>
          <w:sz w:val="24"/>
          <w:szCs w:val="24"/>
        </w:rPr>
        <w:t>‘‘Where</w:t>
      </w:r>
      <w:proofErr w:type="gramEnd"/>
      <w:r w:rsidRPr="008F0E34">
        <w:rPr>
          <w:rFonts w:asciiTheme="majorBidi" w:hAnsiTheme="majorBidi" w:cstheme="majorBidi"/>
          <w:sz w:val="24"/>
          <w:szCs w:val="24"/>
        </w:rPr>
        <w:t xml:space="preserve"> is their god the rock on which they relied for shelter?</w:t>
      </w:r>
      <w:r>
        <w:rPr>
          <w:rFonts w:asciiTheme="majorBidi" w:hAnsiTheme="majorBidi" w:cstheme="majorBidi"/>
          <w:sz w:val="24"/>
          <w:szCs w:val="24"/>
        </w:rPr>
        <w:t xml:space="preserve">   </w:t>
      </w:r>
      <w:r w:rsidRPr="008F0E34">
        <w:rPr>
          <w:rFonts w:asciiTheme="majorBidi" w:hAnsiTheme="majorBidi" w:cstheme="majorBidi"/>
          <w:sz w:val="24"/>
          <w:szCs w:val="24"/>
        </w:rPr>
        <w:t>They ate the fat of their sacrifices, they drank the wine of their libation? Let them arise and help you, let them serve as your shield.</w:t>
      </w:r>
      <w:r>
        <w:rPr>
          <w:rFonts w:asciiTheme="majorBidi" w:hAnsiTheme="majorBidi" w:cstheme="majorBidi"/>
          <w:sz w:val="24"/>
          <w:szCs w:val="24"/>
        </w:rPr>
        <w:t xml:space="preserve">  </w:t>
      </w:r>
      <w:r w:rsidRPr="008F0E34">
        <w:rPr>
          <w:rFonts w:asciiTheme="majorBidi" w:hAnsiTheme="majorBidi" w:cstheme="majorBidi"/>
          <w:sz w:val="24"/>
          <w:szCs w:val="24"/>
        </w:rPr>
        <w:t xml:space="preserve">Now observe! For it is I! I am the One! </w:t>
      </w:r>
      <w:proofErr w:type="gramStart"/>
      <w:r w:rsidRPr="008F0E34">
        <w:rPr>
          <w:rFonts w:asciiTheme="majorBidi" w:hAnsiTheme="majorBidi" w:cstheme="majorBidi"/>
          <w:sz w:val="24"/>
          <w:szCs w:val="24"/>
        </w:rPr>
        <w:t>and</w:t>
      </w:r>
      <w:proofErr w:type="gramEnd"/>
      <w:r w:rsidRPr="008F0E34">
        <w:rPr>
          <w:rFonts w:asciiTheme="majorBidi" w:hAnsiTheme="majorBidi" w:cstheme="majorBidi"/>
          <w:sz w:val="24"/>
          <w:szCs w:val="24"/>
        </w:rPr>
        <w:t xml:space="preserve"> no god matches Me; I put to death and make live, I smite and I heal and no one can rescue from My grasp.</w:t>
      </w:r>
      <w:r>
        <w:rPr>
          <w:rFonts w:asciiTheme="majorBidi" w:hAnsiTheme="majorBidi" w:cstheme="majorBidi"/>
          <w:sz w:val="24"/>
          <w:szCs w:val="24"/>
        </w:rPr>
        <w:t xml:space="preserve">  </w:t>
      </w:r>
      <w:r w:rsidRPr="008F0E34">
        <w:rPr>
          <w:rFonts w:asciiTheme="majorBidi" w:hAnsiTheme="majorBidi" w:cstheme="majorBidi"/>
          <w:sz w:val="24"/>
          <w:szCs w:val="24"/>
        </w:rPr>
        <w:t xml:space="preserve">For I shall lift </w:t>
      </w:r>
      <w:proofErr w:type="gramStart"/>
      <w:r w:rsidRPr="008F0E34">
        <w:rPr>
          <w:rFonts w:asciiTheme="majorBidi" w:hAnsiTheme="majorBidi" w:cstheme="majorBidi"/>
          <w:sz w:val="24"/>
          <w:szCs w:val="24"/>
        </w:rPr>
        <w:t>My</w:t>
      </w:r>
      <w:proofErr w:type="gramEnd"/>
      <w:r w:rsidRPr="008F0E34">
        <w:rPr>
          <w:rFonts w:asciiTheme="majorBidi" w:hAnsiTheme="majorBidi" w:cstheme="majorBidi"/>
          <w:sz w:val="24"/>
          <w:szCs w:val="24"/>
        </w:rPr>
        <w:t xml:space="preserve"> hand heavenward, and I shall say, ‘I live forever.’</w:t>
      </w:r>
      <w:r>
        <w:rPr>
          <w:rFonts w:asciiTheme="majorBidi" w:hAnsiTheme="majorBidi" w:cstheme="majorBidi"/>
          <w:sz w:val="24"/>
          <w:szCs w:val="24"/>
        </w:rPr>
        <w:t xml:space="preserve">  </w:t>
      </w:r>
      <w:r w:rsidRPr="008F0E34">
        <w:rPr>
          <w:rFonts w:asciiTheme="majorBidi" w:hAnsiTheme="majorBidi" w:cstheme="majorBidi"/>
          <w:sz w:val="24"/>
          <w:szCs w:val="24"/>
        </w:rPr>
        <w:t xml:space="preserve">If I whet </w:t>
      </w:r>
      <w:proofErr w:type="gramStart"/>
      <w:r w:rsidRPr="008F0E34">
        <w:rPr>
          <w:rFonts w:asciiTheme="majorBidi" w:hAnsiTheme="majorBidi" w:cstheme="majorBidi"/>
          <w:sz w:val="24"/>
          <w:szCs w:val="24"/>
        </w:rPr>
        <w:t>My</w:t>
      </w:r>
      <w:proofErr w:type="gramEnd"/>
      <w:r w:rsidRPr="008F0E34">
        <w:rPr>
          <w:rFonts w:asciiTheme="majorBidi" w:hAnsiTheme="majorBidi" w:cstheme="majorBidi"/>
          <w:sz w:val="24"/>
          <w:szCs w:val="24"/>
        </w:rPr>
        <w:t xml:space="preserve"> saber to a gleam, and hold judgement in My grasp. I shall wreak vengeance on </w:t>
      </w:r>
      <w:proofErr w:type="gramStart"/>
      <w:r w:rsidRPr="008F0E34">
        <w:rPr>
          <w:rFonts w:asciiTheme="majorBidi" w:hAnsiTheme="majorBidi" w:cstheme="majorBidi"/>
          <w:sz w:val="24"/>
          <w:szCs w:val="24"/>
        </w:rPr>
        <w:t>My</w:t>
      </w:r>
      <w:proofErr w:type="gramEnd"/>
      <w:r w:rsidRPr="008F0E34">
        <w:rPr>
          <w:rFonts w:asciiTheme="majorBidi" w:hAnsiTheme="majorBidi" w:cstheme="majorBidi"/>
          <w:sz w:val="24"/>
          <w:szCs w:val="24"/>
        </w:rPr>
        <w:t xml:space="preserve"> foes and My </w:t>
      </w:r>
      <w:proofErr w:type="spellStart"/>
      <w:r w:rsidRPr="008F0E34">
        <w:rPr>
          <w:rFonts w:asciiTheme="majorBidi" w:hAnsiTheme="majorBidi" w:cstheme="majorBidi"/>
          <w:sz w:val="24"/>
          <w:szCs w:val="24"/>
        </w:rPr>
        <w:t>spiters</w:t>
      </w:r>
      <w:proofErr w:type="spellEnd"/>
      <w:r w:rsidRPr="008F0E34">
        <w:rPr>
          <w:rFonts w:asciiTheme="majorBidi" w:hAnsiTheme="majorBidi" w:cstheme="majorBidi"/>
          <w:sz w:val="24"/>
          <w:szCs w:val="24"/>
        </w:rPr>
        <w:t xml:space="preserve"> will I pay.</w:t>
      </w:r>
      <w:r>
        <w:rPr>
          <w:rFonts w:asciiTheme="majorBidi" w:hAnsiTheme="majorBidi" w:cstheme="majorBidi"/>
          <w:sz w:val="24"/>
          <w:szCs w:val="24"/>
        </w:rPr>
        <w:t xml:space="preserve">  </w:t>
      </w:r>
      <w:r w:rsidRPr="008F0E34">
        <w:rPr>
          <w:rFonts w:asciiTheme="majorBidi" w:hAnsiTheme="majorBidi" w:cstheme="majorBidi"/>
          <w:sz w:val="24"/>
          <w:szCs w:val="24"/>
        </w:rPr>
        <w:t xml:space="preserve">I shall make </w:t>
      </w:r>
      <w:proofErr w:type="gramStart"/>
      <w:r w:rsidRPr="008F0E34">
        <w:rPr>
          <w:rFonts w:asciiTheme="majorBidi" w:hAnsiTheme="majorBidi" w:cstheme="majorBidi"/>
          <w:sz w:val="24"/>
          <w:szCs w:val="24"/>
        </w:rPr>
        <w:t>My</w:t>
      </w:r>
      <w:proofErr w:type="gramEnd"/>
      <w:r w:rsidRPr="008F0E34">
        <w:rPr>
          <w:rFonts w:asciiTheme="majorBidi" w:hAnsiTheme="majorBidi" w:cstheme="majorBidi"/>
          <w:sz w:val="24"/>
          <w:szCs w:val="24"/>
        </w:rPr>
        <w:t xml:space="preserve"> arrows drunk with blood and My saber shall consume flesh; for the blood of the slaughtered and the </w:t>
      </w:r>
      <w:r w:rsidRPr="008F0E34">
        <w:rPr>
          <w:rFonts w:asciiTheme="majorBidi" w:hAnsiTheme="majorBidi" w:cstheme="majorBidi"/>
          <w:sz w:val="24"/>
          <w:szCs w:val="24"/>
        </w:rPr>
        <w:lastRenderedPageBreak/>
        <w:t>captives, for the original savagery of the enemy.’’</w:t>
      </w:r>
      <w:r>
        <w:rPr>
          <w:rFonts w:asciiTheme="majorBidi" w:hAnsiTheme="majorBidi" w:cstheme="majorBidi"/>
          <w:sz w:val="24"/>
          <w:szCs w:val="24"/>
        </w:rPr>
        <w:t xml:space="preserve">  </w:t>
      </w:r>
      <w:r w:rsidRPr="008F0E34">
        <w:rPr>
          <w:rFonts w:asciiTheme="majorBidi" w:hAnsiTheme="majorBidi" w:cstheme="majorBidi"/>
          <w:sz w:val="24"/>
          <w:szCs w:val="24"/>
        </w:rPr>
        <w:t>Let the nations extol His people for He shall avenge the blood of His servants and wreak vengeance on His enemies and reconcile His land, His people.</w:t>
      </w:r>
    </w:p>
    <w:p w:rsidR="008F0E34" w:rsidRDefault="008F0E34" w:rsidP="00735075">
      <w:pPr>
        <w:jc w:val="both"/>
        <w:rPr>
          <w:rFonts w:asciiTheme="majorBidi" w:hAnsiTheme="majorBidi" w:cstheme="majorBidi"/>
          <w:sz w:val="24"/>
          <w:szCs w:val="24"/>
        </w:rPr>
      </w:pPr>
    </w:p>
    <w:p w:rsidR="00D826E5" w:rsidRPr="00C377C7" w:rsidRDefault="00D826E5" w:rsidP="002954A3">
      <w:pPr>
        <w:jc w:val="both"/>
        <w:rPr>
          <w:rFonts w:asciiTheme="majorBidi" w:hAnsiTheme="majorBidi" w:cstheme="majorBidi"/>
          <w:b/>
          <w:bCs/>
          <w:sz w:val="24"/>
          <w:szCs w:val="24"/>
        </w:rPr>
      </w:pPr>
      <w:r w:rsidRPr="00C377C7">
        <w:rPr>
          <w:rFonts w:asciiTheme="majorBidi" w:hAnsiTheme="majorBidi" w:cstheme="majorBidi"/>
          <w:b/>
          <w:bCs/>
          <w:sz w:val="24"/>
          <w:szCs w:val="24"/>
        </w:rPr>
        <w:t>There are 3 kinds of Teshuva:</w:t>
      </w:r>
    </w:p>
    <w:p w:rsidR="002954A3" w:rsidRDefault="002954A3" w:rsidP="002954A3">
      <w:pPr>
        <w:jc w:val="both"/>
        <w:rPr>
          <w:rFonts w:asciiTheme="majorBidi" w:hAnsiTheme="majorBidi" w:cstheme="majorBidi"/>
          <w:sz w:val="24"/>
          <w:szCs w:val="24"/>
        </w:rPr>
      </w:pPr>
      <w:r>
        <w:rPr>
          <w:rFonts w:asciiTheme="majorBidi" w:hAnsiTheme="majorBidi" w:cstheme="majorBidi"/>
          <w:sz w:val="24"/>
          <w:szCs w:val="24"/>
        </w:rPr>
        <w:t>Therefore, everyone would</w:t>
      </w:r>
      <w:r w:rsidR="00AF5143">
        <w:rPr>
          <w:rFonts w:asciiTheme="majorBidi" w:hAnsiTheme="majorBidi" w:cstheme="majorBidi"/>
          <w:sz w:val="24"/>
          <w:szCs w:val="24"/>
        </w:rPr>
        <w:t xml:space="preserve"> agree to the first Teshuva that that would work whenever, it is the lesser Teshuva that would be required (Either </w:t>
      </w:r>
      <w:proofErr w:type="spellStart"/>
      <w:r w:rsidR="00AF5143">
        <w:rPr>
          <w:rFonts w:asciiTheme="majorBidi" w:hAnsiTheme="majorBidi" w:cstheme="majorBidi"/>
          <w:sz w:val="24"/>
          <w:szCs w:val="24"/>
        </w:rPr>
        <w:t>Malbim</w:t>
      </w:r>
      <w:proofErr w:type="spellEnd"/>
      <w:r w:rsidR="00AF5143">
        <w:rPr>
          <w:rFonts w:asciiTheme="majorBidi" w:hAnsiTheme="majorBidi" w:cstheme="majorBidi"/>
          <w:sz w:val="24"/>
          <w:szCs w:val="24"/>
        </w:rPr>
        <w:t xml:space="preserve"> – in b</w:t>
      </w:r>
      <w:r w:rsidR="00C377C7">
        <w:rPr>
          <w:rFonts w:asciiTheme="majorBidi" w:hAnsiTheme="majorBidi" w:cstheme="majorBidi"/>
          <w:sz w:val="24"/>
          <w:szCs w:val="24"/>
        </w:rPr>
        <w:t xml:space="preserve">etween or </w:t>
      </w:r>
      <w:proofErr w:type="spellStart"/>
      <w:r w:rsidR="00C377C7">
        <w:rPr>
          <w:rFonts w:asciiTheme="majorBidi" w:hAnsiTheme="majorBidi" w:cstheme="majorBidi"/>
          <w:sz w:val="24"/>
          <w:szCs w:val="24"/>
        </w:rPr>
        <w:t>Rav</w:t>
      </w:r>
      <w:proofErr w:type="spellEnd"/>
      <w:r w:rsidR="00C377C7">
        <w:rPr>
          <w:rFonts w:asciiTheme="majorBidi" w:hAnsiTheme="majorBidi" w:cstheme="majorBidi"/>
          <w:sz w:val="24"/>
          <w:szCs w:val="24"/>
        </w:rPr>
        <w:t xml:space="preserve"> after the End).</w:t>
      </w:r>
    </w:p>
    <w:p w:rsidR="0052220C" w:rsidRDefault="0052220C" w:rsidP="002954A3">
      <w:pPr>
        <w:jc w:val="both"/>
        <w:rPr>
          <w:rFonts w:asciiTheme="majorBidi" w:hAnsiTheme="majorBidi" w:cstheme="majorBidi"/>
          <w:sz w:val="24"/>
          <w:szCs w:val="24"/>
        </w:rPr>
      </w:pPr>
      <w:proofErr w:type="spellStart"/>
      <w:r>
        <w:rPr>
          <w:rFonts w:asciiTheme="majorBidi" w:hAnsiTheme="majorBidi" w:cstheme="majorBidi"/>
          <w:sz w:val="24"/>
          <w:szCs w:val="24"/>
        </w:rPr>
        <w:t>Beita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Achishena</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Hayom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Bikolo</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Dor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shekulo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Zachai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Chayuv</w:t>
      </w:r>
      <w:proofErr w:type="spellEnd"/>
      <w:r>
        <w:rPr>
          <w:rFonts w:asciiTheme="majorBidi" w:hAnsiTheme="majorBidi" w:cstheme="majorBidi"/>
          <w:sz w:val="24"/>
          <w:szCs w:val="24"/>
        </w:rPr>
        <w:t xml:space="preserve"> </w:t>
      </w:r>
    </w:p>
    <w:p w:rsidR="0052220C" w:rsidRDefault="0052220C" w:rsidP="002954A3">
      <w:pPr>
        <w:jc w:val="both"/>
        <w:rPr>
          <w:rFonts w:asciiTheme="majorBidi" w:hAnsiTheme="majorBidi" w:cstheme="majorBidi"/>
          <w:sz w:val="24"/>
          <w:szCs w:val="24"/>
        </w:rPr>
      </w:pPr>
    </w:p>
    <w:p w:rsidR="00C377C7" w:rsidRDefault="00AB5A73" w:rsidP="002954A3">
      <w:pPr>
        <w:jc w:val="both"/>
        <w:rPr>
          <w:rFonts w:asciiTheme="majorBidi" w:hAnsiTheme="majorBidi" w:cstheme="majorBidi"/>
          <w:sz w:val="24"/>
          <w:szCs w:val="24"/>
        </w:rPr>
      </w:pPr>
      <w:r>
        <w:rPr>
          <w:rFonts w:asciiTheme="majorBidi" w:hAnsiTheme="majorBidi" w:cstheme="majorBidi"/>
          <w:sz w:val="24"/>
          <w:szCs w:val="24"/>
        </w:rPr>
        <w:t>I want to suggest the following:</w:t>
      </w:r>
    </w:p>
    <w:p w:rsidR="00AB5A73" w:rsidRDefault="00AB5A73" w:rsidP="002954A3">
      <w:pPr>
        <w:jc w:val="both"/>
        <w:rPr>
          <w:rFonts w:asciiTheme="majorBidi" w:hAnsiTheme="majorBidi" w:cstheme="majorBidi"/>
          <w:sz w:val="24"/>
          <w:szCs w:val="24"/>
        </w:rPr>
      </w:pPr>
      <w:r>
        <w:rPr>
          <w:rFonts w:asciiTheme="majorBidi" w:hAnsiTheme="majorBidi" w:cstheme="majorBidi"/>
          <w:sz w:val="24"/>
          <w:szCs w:val="24"/>
        </w:rPr>
        <w:t xml:space="preserve">There are three kinds of </w:t>
      </w:r>
      <w:proofErr w:type="spellStart"/>
      <w:r>
        <w:rPr>
          <w:rFonts w:asciiTheme="majorBidi" w:hAnsiTheme="majorBidi" w:cstheme="majorBidi"/>
          <w:sz w:val="24"/>
          <w:szCs w:val="24"/>
        </w:rPr>
        <w:t>Moshiach’s</w:t>
      </w:r>
      <w:proofErr w:type="spellEnd"/>
      <w:r>
        <w:rPr>
          <w:rFonts w:asciiTheme="majorBidi" w:hAnsiTheme="majorBidi" w:cstheme="majorBidi"/>
          <w:sz w:val="24"/>
          <w:szCs w:val="24"/>
        </w:rPr>
        <w:t xml:space="preserve"> in Daniel.</w:t>
      </w:r>
    </w:p>
    <w:p w:rsidR="00AB5A73" w:rsidRDefault="002D1CB2" w:rsidP="002D1CB2">
      <w:pPr>
        <w:jc w:val="both"/>
        <w:rPr>
          <w:rFonts w:asciiTheme="majorBidi" w:hAnsiTheme="majorBidi" w:cstheme="majorBidi"/>
          <w:sz w:val="24"/>
          <w:szCs w:val="24"/>
        </w:rPr>
      </w:pPr>
      <w:r>
        <w:rPr>
          <w:rFonts w:asciiTheme="majorBidi" w:hAnsiTheme="majorBidi" w:cstheme="majorBidi"/>
          <w:sz w:val="24"/>
          <w:szCs w:val="24"/>
        </w:rPr>
        <w:t xml:space="preserve">Discuss the three times in Daniel, and the possibility that to some extent it might match the three </w:t>
      </w:r>
      <w:proofErr w:type="spellStart"/>
      <w:r>
        <w:rPr>
          <w:rFonts w:asciiTheme="majorBidi" w:hAnsiTheme="majorBidi" w:cstheme="majorBidi"/>
          <w:sz w:val="24"/>
          <w:szCs w:val="24"/>
        </w:rPr>
        <w:t>parshiyot</w:t>
      </w:r>
      <w:proofErr w:type="spellEnd"/>
      <w:r>
        <w:rPr>
          <w:rFonts w:asciiTheme="majorBidi" w:hAnsiTheme="majorBidi" w:cstheme="majorBidi"/>
          <w:sz w:val="24"/>
          <w:szCs w:val="24"/>
        </w:rPr>
        <w:t xml:space="preserve"> in Torah, (maybe that is why the first does not mention the idea of </w:t>
      </w:r>
      <w:proofErr w:type="spellStart"/>
      <w:r>
        <w:rPr>
          <w:rFonts w:asciiTheme="majorBidi" w:hAnsiTheme="majorBidi" w:cstheme="majorBidi"/>
          <w:sz w:val="24"/>
          <w:szCs w:val="24"/>
        </w:rPr>
        <w:t>vinafetz</w:t>
      </w:r>
      <w:proofErr w:type="spellEnd"/>
      <w:r>
        <w:rPr>
          <w:rFonts w:asciiTheme="majorBidi" w:hAnsiTheme="majorBidi" w:cstheme="majorBidi"/>
          <w:sz w:val="24"/>
          <w:szCs w:val="24"/>
        </w:rPr>
        <w:t xml:space="preserve"> am </w:t>
      </w:r>
      <w:proofErr w:type="spellStart"/>
      <w:r>
        <w:rPr>
          <w:rFonts w:asciiTheme="majorBidi" w:hAnsiTheme="majorBidi" w:cstheme="majorBidi"/>
          <w:sz w:val="24"/>
          <w:szCs w:val="24"/>
        </w:rPr>
        <w:t>kodesh</w:t>
      </w:r>
      <w:proofErr w:type="spellEnd"/>
      <w:r>
        <w:rPr>
          <w:rFonts w:asciiTheme="majorBidi" w:hAnsiTheme="majorBidi" w:cstheme="majorBidi"/>
          <w:sz w:val="24"/>
          <w:szCs w:val="24"/>
        </w:rPr>
        <w:t xml:space="preserve">, and why Daniel was not confused earlier), and how they match the three kinds in </w:t>
      </w:r>
      <w:proofErr w:type="spellStart"/>
      <w:r>
        <w:rPr>
          <w:rFonts w:asciiTheme="majorBidi" w:hAnsiTheme="majorBidi" w:cstheme="majorBidi"/>
          <w:sz w:val="24"/>
          <w:szCs w:val="24"/>
        </w:rPr>
        <w:t>Hoshea</w:t>
      </w:r>
      <w:proofErr w:type="spellEnd"/>
      <w:r>
        <w:rPr>
          <w:rFonts w:asciiTheme="majorBidi" w:hAnsiTheme="majorBidi" w:cstheme="majorBidi"/>
          <w:sz w:val="24"/>
          <w:szCs w:val="24"/>
        </w:rPr>
        <w:t>.</w:t>
      </w:r>
    </w:p>
    <w:p w:rsidR="00772CFB" w:rsidRDefault="00772CFB" w:rsidP="002D1CB2">
      <w:pPr>
        <w:jc w:val="both"/>
        <w:rPr>
          <w:rFonts w:asciiTheme="majorBidi" w:hAnsiTheme="majorBidi" w:cstheme="majorBidi"/>
          <w:sz w:val="24"/>
          <w:szCs w:val="24"/>
        </w:rPr>
      </w:pPr>
    </w:p>
    <w:p w:rsidR="004635F8" w:rsidRDefault="00772CFB" w:rsidP="004635F8">
      <w:pPr>
        <w:jc w:val="both"/>
        <w:rPr>
          <w:rFonts w:asciiTheme="majorBidi" w:hAnsiTheme="majorBidi" w:cstheme="majorBidi"/>
          <w:sz w:val="24"/>
          <w:szCs w:val="24"/>
        </w:rPr>
      </w:pPr>
      <w:r w:rsidRPr="00B63E14">
        <w:rPr>
          <w:rFonts w:asciiTheme="majorBidi" w:hAnsiTheme="majorBidi" w:cstheme="majorBidi"/>
          <w:b/>
          <w:bCs/>
          <w:sz w:val="24"/>
          <w:szCs w:val="24"/>
        </w:rPr>
        <w:t>Rabbi Pinto</w:t>
      </w:r>
      <w:r>
        <w:rPr>
          <w:rFonts w:asciiTheme="majorBidi" w:hAnsiTheme="majorBidi" w:cstheme="majorBidi"/>
          <w:sz w:val="24"/>
          <w:szCs w:val="24"/>
        </w:rPr>
        <w:t xml:space="preserve"> – Sanhedrin 97 (1500s</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w:t>
      </w:r>
      <w:r w:rsidR="00892327">
        <w:rPr>
          <w:rFonts w:asciiTheme="majorBidi" w:hAnsiTheme="majorBidi" w:cstheme="majorBidi"/>
          <w:sz w:val="24"/>
          <w:szCs w:val="24"/>
        </w:rPr>
        <w:t xml:space="preserve">R </w:t>
      </w:r>
      <w:proofErr w:type="spellStart"/>
      <w:r w:rsidR="00892327">
        <w:rPr>
          <w:rFonts w:asciiTheme="majorBidi" w:hAnsiTheme="majorBidi" w:cstheme="majorBidi"/>
          <w:sz w:val="24"/>
          <w:szCs w:val="24"/>
        </w:rPr>
        <w:t>Yehoshua’s</w:t>
      </w:r>
      <w:proofErr w:type="spellEnd"/>
      <w:r w:rsidR="00892327">
        <w:rPr>
          <w:rFonts w:asciiTheme="majorBidi" w:hAnsiTheme="majorBidi" w:cstheme="majorBidi"/>
          <w:sz w:val="24"/>
          <w:szCs w:val="24"/>
        </w:rPr>
        <w:t xml:space="preserve"> Teshuva is because of </w:t>
      </w:r>
      <w:r w:rsidR="00E33050">
        <w:rPr>
          <w:rFonts w:asciiTheme="majorBidi" w:hAnsiTheme="majorBidi" w:cstheme="majorBidi"/>
          <w:sz w:val="24"/>
          <w:szCs w:val="24"/>
        </w:rPr>
        <w:t xml:space="preserve">fear, mixed with </w:t>
      </w:r>
      <w:proofErr w:type="spellStart"/>
      <w:r w:rsidR="00E33050">
        <w:rPr>
          <w:rFonts w:asciiTheme="majorBidi" w:hAnsiTheme="majorBidi" w:cstheme="majorBidi"/>
          <w:sz w:val="24"/>
          <w:szCs w:val="24"/>
        </w:rPr>
        <w:t>Dayo</w:t>
      </w:r>
      <w:proofErr w:type="spellEnd"/>
      <w:r w:rsidR="00E33050">
        <w:rPr>
          <w:rFonts w:asciiTheme="majorBidi" w:hAnsiTheme="majorBidi" w:cstheme="majorBidi"/>
          <w:sz w:val="24"/>
          <w:szCs w:val="24"/>
        </w:rPr>
        <w:t xml:space="preserve"> </w:t>
      </w:r>
      <w:proofErr w:type="spellStart"/>
      <w:r w:rsidR="00E33050">
        <w:rPr>
          <w:rFonts w:asciiTheme="majorBidi" w:hAnsiTheme="majorBidi" w:cstheme="majorBidi"/>
          <w:sz w:val="24"/>
          <w:szCs w:val="24"/>
        </w:rPr>
        <w:t>la’avel</w:t>
      </w:r>
      <w:proofErr w:type="spellEnd"/>
      <w:r w:rsidR="00665FD7">
        <w:rPr>
          <w:rFonts w:asciiTheme="majorBidi" w:hAnsiTheme="majorBidi" w:cstheme="majorBidi"/>
          <w:sz w:val="24"/>
          <w:szCs w:val="24"/>
        </w:rPr>
        <w:t>, alternatively, Teshuva can mean returning by stopping to sin.</w:t>
      </w:r>
      <w:r w:rsidR="004635F8">
        <w:rPr>
          <w:rFonts w:asciiTheme="majorBidi" w:hAnsiTheme="majorBidi" w:cstheme="majorBidi"/>
          <w:sz w:val="24"/>
          <w:szCs w:val="24"/>
        </w:rPr>
        <w:t xml:space="preserve"> (</w:t>
      </w:r>
      <w:proofErr w:type="gramStart"/>
      <w:r w:rsidR="004635F8">
        <w:rPr>
          <w:rFonts w:asciiTheme="majorBidi" w:hAnsiTheme="majorBidi" w:cstheme="majorBidi"/>
          <w:sz w:val="24"/>
          <w:szCs w:val="24"/>
        </w:rPr>
        <w:t>continues</w:t>
      </w:r>
      <w:proofErr w:type="gramEnd"/>
      <w:r w:rsidR="004635F8">
        <w:rPr>
          <w:rFonts w:asciiTheme="majorBidi" w:hAnsiTheme="majorBidi" w:cstheme="majorBidi"/>
          <w:sz w:val="24"/>
          <w:szCs w:val="24"/>
        </w:rPr>
        <w:t xml:space="preserve"> by going through why this </w:t>
      </w:r>
      <w:proofErr w:type="spellStart"/>
      <w:r w:rsidR="004635F8">
        <w:rPr>
          <w:rFonts w:asciiTheme="majorBidi" w:hAnsiTheme="majorBidi" w:cstheme="majorBidi"/>
          <w:sz w:val="24"/>
          <w:szCs w:val="24"/>
        </w:rPr>
        <w:t>posuk</w:t>
      </w:r>
      <w:proofErr w:type="spellEnd"/>
      <w:r w:rsidR="004635F8">
        <w:rPr>
          <w:rFonts w:asciiTheme="majorBidi" w:hAnsiTheme="majorBidi" w:cstheme="majorBidi"/>
          <w:sz w:val="24"/>
          <w:szCs w:val="24"/>
        </w:rPr>
        <w:t xml:space="preserve"> and not the others, and how he can push off all of the other proofs</w:t>
      </w:r>
      <w:r w:rsidR="00D92AC3">
        <w:rPr>
          <w:rFonts w:asciiTheme="majorBidi" w:hAnsiTheme="majorBidi" w:cstheme="majorBidi"/>
          <w:sz w:val="24"/>
          <w:szCs w:val="24"/>
        </w:rPr>
        <w:t xml:space="preserve"> by stating that they will bring Moshiach faster</w:t>
      </w:r>
      <w:r w:rsidR="004635F8">
        <w:rPr>
          <w:rFonts w:asciiTheme="majorBidi" w:hAnsiTheme="majorBidi" w:cstheme="majorBidi"/>
          <w:sz w:val="24"/>
          <w:szCs w:val="24"/>
        </w:rPr>
        <w:t>)</w:t>
      </w:r>
    </w:p>
    <w:p w:rsidR="00D92AC3" w:rsidRDefault="00D92AC3" w:rsidP="00D92AC3">
      <w:pPr>
        <w:jc w:val="both"/>
        <w:rPr>
          <w:rFonts w:asciiTheme="majorBidi" w:hAnsiTheme="majorBidi" w:cstheme="majorBidi"/>
          <w:sz w:val="24"/>
          <w:szCs w:val="24"/>
        </w:rPr>
      </w:pPr>
      <w:proofErr w:type="spellStart"/>
      <w:r w:rsidRPr="00B63E14">
        <w:rPr>
          <w:rFonts w:asciiTheme="majorBidi" w:hAnsiTheme="majorBidi" w:cstheme="majorBidi"/>
          <w:b/>
          <w:bCs/>
          <w:sz w:val="24"/>
          <w:szCs w:val="24"/>
        </w:rPr>
        <w:t>Maharsha</w:t>
      </w:r>
      <w:proofErr w:type="spellEnd"/>
      <w:r>
        <w:rPr>
          <w:rFonts w:asciiTheme="majorBidi" w:hAnsiTheme="majorBidi" w:cstheme="majorBidi"/>
          <w:sz w:val="24"/>
          <w:szCs w:val="24"/>
        </w:rPr>
        <w:t xml:space="preserve"> Sanhedrin 97 (1500s) – similar that Hashem will force a Teshuva because </w:t>
      </w:r>
      <w:proofErr w:type="spellStart"/>
      <w:r>
        <w:rPr>
          <w:rFonts w:asciiTheme="majorBidi" w:hAnsiTheme="majorBidi" w:cstheme="majorBidi"/>
          <w:sz w:val="24"/>
          <w:szCs w:val="24"/>
        </w:rPr>
        <w:t>Dayo</w:t>
      </w:r>
      <w:proofErr w:type="spellEnd"/>
      <w:r>
        <w:rPr>
          <w:rFonts w:asciiTheme="majorBidi" w:hAnsiTheme="majorBidi" w:cstheme="majorBidi"/>
          <w:sz w:val="24"/>
          <w:szCs w:val="24"/>
        </w:rPr>
        <w:t xml:space="preserve">, but R Eliezer holds </w:t>
      </w:r>
      <w:proofErr w:type="spellStart"/>
      <w:r>
        <w:rPr>
          <w:rFonts w:asciiTheme="majorBidi" w:hAnsiTheme="majorBidi" w:cstheme="majorBidi"/>
          <w:sz w:val="24"/>
          <w:szCs w:val="24"/>
        </w:rPr>
        <w:t>Hakol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bidei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Shamayim</w:t>
      </w:r>
      <w:proofErr w:type="spellEnd"/>
      <w:r>
        <w:rPr>
          <w:rFonts w:asciiTheme="majorBidi" w:hAnsiTheme="majorBidi" w:cstheme="majorBidi"/>
          <w:sz w:val="24"/>
          <w:szCs w:val="24"/>
        </w:rPr>
        <w:t xml:space="preserve">.  Rabbi Yehoshua can push off all other proofs by stating that all of the </w:t>
      </w:r>
      <w:proofErr w:type="spellStart"/>
      <w:r>
        <w:rPr>
          <w:rFonts w:asciiTheme="majorBidi" w:hAnsiTheme="majorBidi" w:cstheme="majorBidi"/>
          <w:sz w:val="24"/>
          <w:szCs w:val="24"/>
        </w:rPr>
        <w:t>Teshuvahs</w:t>
      </w:r>
      <w:proofErr w:type="spellEnd"/>
      <w:r>
        <w:rPr>
          <w:rFonts w:asciiTheme="majorBidi" w:hAnsiTheme="majorBidi" w:cstheme="majorBidi"/>
          <w:sz w:val="24"/>
          <w:szCs w:val="24"/>
        </w:rPr>
        <w:t xml:space="preserve"> are forced</w:t>
      </w:r>
    </w:p>
    <w:p w:rsidR="00D92AC3" w:rsidRDefault="00D92AC3" w:rsidP="004635F8">
      <w:pPr>
        <w:jc w:val="both"/>
        <w:rPr>
          <w:rFonts w:asciiTheme="majorBidi" w:hAnsiTheme="majorBidi" w:cstheme="majorBidi"/>
          <w:sz w:val="24"/>
          <w:szCs w:val="24"/>
        </w:rPr>
      </w:pPr>
      <w:r>
        <w:rPr>
          <w:rFonts w:asciiTheme="majorBidi" w:hAnsiTheme="majorBidi" w:cstheme="majorBidi"/>
          <w:sz w:val="24"/>
          <w:szCs w:val="24"/>
        </w:rPr>
        <w:t>Explain how this answers most of the questions.</w:t>
      </w:r>
    </w:p>
    <w:p w:rsidR="002D1CB2" w:rsidRDefault="002D1CB2" w:rsidP="00930498">
      <w:pPr>
        <w:jc w:val="both"/>
        <w:rPr>
          <w:rFonts w:asciiTheme="majorBidi" w:hAnsiTheme="majorBidi" w:cstheme="majorBidi"/>
          <w:sz w:val="24"/>
          <w:szCs w:val="24"/>
        </w:rPr>
      </w:pPr>
      <w:r>
        <w:rPr>
          <w:rFonts w:asciiTheme="majorBidi" w:hAnsiTheme="majorBidi" w:cstheme="majorBidi"/>
          <w:sz w:val="24"/>
          <w:szCs w:val="24"/>
        </w:rPr>
        <w:t xml:space="preserve">Discuss chapter 12 with </w:t>
      </w:r>
      <w:proofErr w:type="spellStart"/>
      <w:r>
        <w:rPr>
          <w:rFonts w:asciiTheme="majorBidi" w:hAnsiTheme="majorBidi" w:cstheme="majorBidi"/>
          <w:sz w:val="24"/>
          <w:szCs w:val="24"/>
        </w:rPr>
        <w:t>Haazinu</w:t>
      </w:r>
      <w:proofErr w:type="spellEnd"/>
      <w:r w:rsidR="00930498">
        <w:rPr>
          <w:rFonts w:asciiTheme="majorBidi" w:hAnsiTheme="majorBidi" w:cstheme="majorBidi"/>
          <w:sz w:val="24"/>
          <w:szCs w:val="24"/>
        </w:rPr>
        <w:t xml:space="preserve"> and the </w:t>
      </w:r>
      <w:proofErr w:type="spellStart"/>
      <w:r w:rsidR="00930498">
        <w:rPr>
          <w:rFonts w:asciiTheme="majorBidi" w:hAnsiTheme="majorBidi" w:cstheme="majorBidi"/>
          <w:sz w:val="24"/>
          <w:szCs w:val="24"/>
        </w:rPr>
        <w:t>geulah</w:t>
      </w:r>
      <w:proofErr w:type="spellEnd"/>
      <w:r w:rsidR="00930498">
        <w:rPr>
          <w:rFonts w:asciiTheme="majorBidi" w:hAnsiTheme="majorBidi" w:cstheme="majorBidi"/>
          <w:sz w:val="24"/>
          <w:szCs w:val="24"/>
        </w:rPr>
        <w:t xml:space="preserve"> which focuses less than </w:t>
      </w:r>
      <w:proofErr w:type="spellStart"/>
      <w:r w:rsidR="00930498">
        <w:rPr>
          <w:rFonts w:asciiTheme="majorBidi" w:hAnsiTheme="majorBidi" w:cstheme="majorBidi"/>
          <w:sz w:val="24"/>
          <w:szCs w:val="24"/>
        </w:rPr>
        <w:t>Nitzavim</w:t>
      </w:r>
      <w:proofErr w:type="spellEnd"/>
      <w:r w:rsidR="00930498">
        <w:rPr>
          <w:rFonts w:asciiTheme="majorBidi" w:hAnsiTheme="majorBidi" w:cstheme="majorBidi"/>
          <w:sz w:val="24"/>
          <w:szCs w:val="24"/>
        </w:rPr>
        <w:t xml:space="preserve">. – Swear, no longer support, </w:t>
      </w:r>
      <w:r w:rsidR="00D92AC3">
        <w:rPr>
          <w:rFonts w:asciiTheme="majorBidi" w:hAnsiTheme="majorBidi" w:cstheme="majorBidi"/>
          <w:sz w:val="24"/>
          <w:szCs w:val="24"/>
        </w:rPr>
        <w:t xml:space="preserve">mentions that Hashem will have </w:t>
      </w:r>
      <w:r w:rsidR="00930498">
        <w:rPr>
          <w:rFonts w:asciiTheme="majorBidi" w:hAnsiTheme="majorBidi" w:cstheme="majorBidi"/>
          <w:sz w:val="24"/>
          <w:szCs w:val="24"/>
        </w:rPr>
        <w:t>mercy, but possibly does not mention Teshuva</w:t>
      </w:r>
      <w:r w:rsidR="00D92AC3">
        <w:rPr>
          <w:rFonts w:asciiTheme="majorBidi" w:hAnsiTheme="majorBidi" w:cstheme="majorBidi"/>
          <w:sz w:val="24"/>
          <w:szCs w:val="24"/>
        </w:rPr>
        <w:t xml:space="preserve">.  And the question is does this require earlier </w:t>
      </w:r>
      <w:proofErr w:type="spellStart"/>
      <w:r w:rsidR="00D92AC3">
        <w:rPr>
          <w:rFonts w:asciiTheme="majorBidi" w:hAnsiTheme="majorBidi" w:cstheme="majorBidi"/>
          <w:sz w:val="24"/>
          <w:szCs w:val="24"/>
        </w:rPr>
        <w:t>Teshuvah’s</w:t>
      </w:r>
      <w:proofErr w:type="spellEnd"/>
      <w:r w:rsidR="00D92AC3">
        <w:rPr>
          <w:rFonts w:asciiTheme="majorBidi" w:hAnsiTheme="majorBidi" w:cstheme="majorBidi"/>
          <w:sz w:val="24"/>
          <w:szCs w:val="24"/>
        </w:rPr>
        <w:t xml:space="preserve"> as well?</w:t>
      </w:r>
    </w:p>
    <w:p w:rsidR="00D92AC3" w:rsidRDefault="00B63E14" w:rsidP="00930498">
      <w:pPr>
        <w:jc w:val="both"/>
        <w:rPr>
          <w:rFonts w:asciiTheme="majorBidi" w:hAnsiTheme="majorBidi" w:cstheme="majorBidi"/>
          <w:sz w:val="24"/>
          <w:szCs w:val="24"/>
        </w:rPr>
      </w:pPr>
      <w:r w:rsidRPr="00B63E14">
        <w:rPr>
          <w:rFonts w:asciiTheme="majorBidi" w:hAnsiTheme="majorBidi" w:cstheme="majorBidi"/>
          <w:b/>
          <w:bCs/>
          <w:sz w:val="24"/>
          <w:szCs w:val="24"/>
        </w:rPr>
        <w:t>Ramban</w:t>
      </w:r>
      <w:r>
        <w:rPr>
          <w:rFonts w:asciiTheme="majorBidi" w:hAnsiTheme="majorBidi" w:cstheme="majorBidi"/>
          <w:sz w:val="24"/>
          <w:szCs w:val="24"/>
        </w:rPr>
        <w:t xml:space="preserve"> Sefer </w:t>
      </w:r>
      <w:proofErr w:type="spellStart"/>
      <w:r>
        <w:rPr>
          <w:rFonts w:asciiTheme="majorBidi" w:hAnsiTheme="majorBidi" w:cstheme="majorBidi"/>
          <w:sz w:val="24"/>
          <w:szCs w:val="24"/>
        </w:rPr>
        <w:t>Hageula</w:t>
      </w:r>
      <w:proofErr w:type="spellEnd"/>
      <w:r>
        <w:rPr>
          <w:rFonts w:asciiTheme="majorBidi" w:hAnsiTheme="majorBidi" w:cstheme="majorBidi"/>
          <w:sz w:val="24"/>
          <w:szCs w:val="24"/>
        </w:rPr>
        <w:t xml:space="preserve"> ch2 (1200s) – </w:t>
      </w:r>
      <w:proofErr w:type="spellStart"/>
      <w:r>
        <w:rPr>
          <w:rFonts w:asciiTheme="majorBidi" w:hAnsiTheme="majorBidi" w:cstheme="majorBidi"/>
          <w:sz w:val="24"/>
          <w:szCs w:val="24"/>
        </w:rPr>
        <w:t>Mashiach</w:t>
      </w:r>
      <w:proofErr w:type="spellEnd"/>
      <w:r>
        <w:rPr>
          <w:rFonts w:asciiTheme="majorBidi" w:hAnsiTheme="majorBidi" w:cstheme="majorBidi"/>
          <w:sz w:val="24"/>
          <w:szCs w:val="24"/>
        </w:rPr>
        <w:t xml:space="preserve"> had a few times that it almost came, but because we didn’t return completely, and because the world was not ready.  Even Rabbi Eliezer holds that there is an end, but there requires Teshuva with that.  Rabbi Yehoshua also agrees with the Teshuva, but that there is an End, regardless, which Hashem will bring the </w:t>
      </w:r>
      <w:proofErr w:type="spellStart"/>
      <w:r>
        <w:rPr>
          <w:rFonts w:asciiTheme="majorBidi" w:hAnsiTheme="majorBidi" w:cstheme="majorBidi"/>
          <w:sz w:val="24"/>
          <w:szCs w:val="24"/>
        </w:rPr>
        <w:t>Geula</w:t>
      </w:r>
      <w:proofErr w:type="spellEnd"/>
      <w:r>
        <w:rPr>
          <w:rFonts w:asciiTheme="majorBidi" w:hAnsiTheme="majorBidi" w:cstheme="majorBidi"/>
          <w:sz w:val="24"/>
          <w:szCs w:val="24"/>
        </w:rPr>
        <w:t xml:space="preserve">, using all of the merits from the previous generations, as long as we have not been </w:t>
      </w:r>
      <w:proofErr w:type="spellStart"/>
      <w:r>
        <w:rPr>
          <w:rFonts w:asciiTheme="majorBidi" w:hAnsiTheme="majorBidi" w:cstheme="majorBidi"/>
          <w:sz w:val="24"/>
          <w:szCs w:val="24"/>
        </w:rPr>
        <w:t>Porak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Ol</w:t>
      </w:r>
      <w:proofErr w:type="spellEnd"/>
      <w:r>
        <w:rPr>
          <w:rFonts w:asciiTheme="majorBidi" w:hAnsiTheme="majorBidi" w:cstheme="majorBidi"/>
          <w:sz w:val="24"/>
          <w:szCs w:val="24"/>
        </w:rPr>
        <w:t xml:space="preserve"> (similar to when we were redeemed from Egypt).</w:t>
      </w:r>
    </w:p>
    <w:p w:rsidR="001E5FAC" w:rsidRDefault="00D92AC3" w:rsidP="001E5FAC">
      <w:pPr>
        <w:jc w:val="both"/>
        <w:rPr>
          <w:rFonts w:asciiTheme="majorBidi" w:hAnsiTheme="majorBidi" w:cstheme="majorBidi"/>
          <w:sz w:val="24"/>
          <w:szCs w:val="24"/>
        </w:rPr>
      </w:pPr>
      <w:r>
        <w:rPr>
          <w:rFonts w:asciiTheme="majorBidi" w:hAnsiTheme="majorBidi" w:cstheme="majorBidi"/>
          <w:sz w:val="24"/>
          <w:szCs w:val="24"/>
        </w:rPr>
        <w:t>(Perhaps</w:t>
      </w:r>
      <w:r w:rsidR="00E17D9A">
        <w:rPr>
          <w:rFonts w:asciiTheme="majorBidi" w:hAnsiTheme="majorBidi" w:cstheme="majorBidi"/>
          <w:sz w:val="24"/>
          <w:szCs w:val="24"/>
        </w:rPr>
        <w:t xml:space="preserve"> b</w:t>
      </w:r>
      <w:r>
        <w:rPr>
          <w:rFonts w:asciiTheme="majorBidi" w:hAnsiTheme="majorBidi" w:cstheme="majorBidi"/>
          <w:sz w:val="24"/>
          <w:szCs w:val="24"/>
        </w:rPr>
        <w:t xml:space="preserve">ecause it states it with both </w:t>
      </w:r>
      <w:proofErr w:type="gramStart"/>
      <w:r>
        <w:rPr>
          <w:rFonts w:asciiTheme="majorBidi" w:hAnsiTheme="majorBidi" w:cstheme="majorBidi"/>
          <w:sz w:val="24"/>
          <w:szCs w:val="24"/>
        </w:rPr>
        <w:t>hands, that</w:t>
      </w:r>
      <w:proofErr w:type="gramEnd"/>
      <w:r>
        <w:rPr>
          <w:rFonts w:asciiTheme="majorBidi" w:hAnsiTheme="majorBidi" w:cstheme="majorBidi"/>
          <w:sz w:val="24"/>
          <w:szCs w:val="24"/>
        </w:rPr>
        <w:t xml:space="preserve"> is why this is a greater proof).</w:t>
      </w:r>
    </w:p>
    <w:p w:rsidR="00F64A9C" w:rsidRDefault="00F64A9C" w:rsidP="00781762">
      <w:pPr>
        <w:jc w:val="both"/>
        <w:rPr>
          <w:rFonts w:asciiTheme="majorBidi" w:hAnsiTheme="majorBidi" w:cstheme="majorBidi"/>
          <w:sz w:val="24"/>
          <w:szCs w:val="24"/>
        </w:rPr>
      </w:pPr>
      <w:r>
        <w:rPr>
          <w:rFonts w:asciiTheme="majorBidi" w:hAnsiTheme="majorBidi" w:cstheme="majorBidi"/>
          <w:sz w:val="24"/>
          <w:szCs w:val="24"/>
        </w:rPr>
        <w:t xml:space="preserve">(Perhaps, both </w:t>
      </w:r>
      <w:proofErr w:type="spellStart"/>
      <w:r>
        <w:rPr>
          <w:rFonts w:asciiTheme="majorBidi" w:hAnsiTheme="majorBidi" w:cstheme="majorBidi"/>
          <w:sz w:val="24"/>
          <w:szCs w:val="24"/>
        </w:rPr>
        <w:t>Rav</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Shemual</w:t>
      </w:r>
      <w:proofErr w:type="spellEnd"/>
      <w:r>
        <w:rPr>
          <w:rFonts w:asciiTheme="majorBidi" w:hAnsiTheme="majorBidi" w:cstheme="majorBidi"/>
          <w:sz w:val="24"/>
          <w:szCs w:val="24"/>
        </w:rPr>
        <w:t xml:space="preserve"> are arguing in Rabbi </w:t>
      </w:r>
      <w:proofErr w:type="spellStart"/>
      <w:r>
        <w:rPr>
          <w:rFonts w:asciiTheme="majorBidi" w:hAnsiTheme="majorBidi" w:cstheme="majorBidi"/>
          <w:sz w:val="24"/>
          <w:szCs w:val="24"/>
        </w:rPr>
        <w:t>Yehoshua’s</w:t>
      </w:r>
      <w:proofErr w:type="spellEnd"/>
      <w:r>
        <w:rPr>
          <w:rFonts w:asciiTheme="majorBidi" w:hAnsiTheme="majorBidi" w:cstheme="majorBidi"/>
          <w:sz w:val="24"/>
          <w:szCs w:val="24"/>
        </w:rPr>
        <w:t xml:space="preserve"> wording)</w:t>
      </w:r>
    </w:p>
    <w:p w:rsidR="00F2384A" w:rsidRDefault="00F2384A" w:rsidP="00781762">
      <w:pPr>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perhaps</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Shasak</w:t>
      </w:r>
      <w:proofErr w:type="spellEnd"/>
      <w:r>
        <w:rPr>
          <w:rFonts w:asciiTheme="majorBidi" w:hAnsiTheme="majorBidi" w:cstheme="majorBidi"/>
          <w:sz w:val="24"/>
          <w:szCs w:val="24"/>
        </w:rPr>
        <w:t xml:space="preserve"> means that R Yehoshua was more likely, also it mentions that the Jews need to rely on Hashem)</w:t>
      </w:r>
    </w:p>
    <w:p w:rsidR="000F5F52" w:rsidRDefault="000F5F52" w:rsidP="00781762">
      <w:pPr>
        <w:jc w:val="both"/>
        <w:rPr>
          <w:rFonts w:asciiTheme="majorBidi" w:hAnsiTheme="majorBidi" w:cstheme="majorBidi"/>
          <w:sz w:val="24"/>
          <w:szCs w:val="24"/>
        </w:rPr>
      </w:pPr>
      <w:r>
        <w:rPr>
          <w:rFonts w:asciiTheme="majorBidi" w:hAnsiTheme="majorBidi" w:cstheme="majorBidi"/>
          <w:sz w:val="24"/>
          <w:szCs w:val="24"/>
        </w:rPr>
        <w:t>(perhaps multiple keitzs)</w:t>
      </w:r>
    </w:p>
    <w:p w:rsidR="00842E66" w:rsidRDefault="00142B86" w:rsidP="00842E66">
      <w:pPr>
        <w:jc w:val="both"/>
        <w:rPr>
          <w:rFonts w:asciiTheme="majorBidi" w:hAnsiTheme="majorBidi" w:cstheme="majorBidi"/>
          <w:sz w:val="24"/>
          <w:szCs w:val="24"/>
        </w:rPr>
      </w:pPr>
      <w:r>
        <w:rPr>
          <w:rFonts w:asciiTheme="majorBidi" w:hAnsiTheme="majorBidi" w:cstheme="majorBidi"/>
          <w:sz w:val="24"/>
          <w:szCs w:val="24"/>
        </w:rPr>
        <w:lastRenderedPageBreak/>
        <w:t>Shmuel, enough</w:t>
      </w:r>
      <w:r w:rsidR="00842E66">
        <w:rPr>
          <w:rFonts w:asciiTheme="majorBidi" w:hAnsiTheme="majorBidi" w:cstheme="majorBidi"/>
          <w:sz w:val="24"/>
          <w:szCs w:val="24"/>
        </w:rPr>
        <w:t xml:space="preserve"> with the mourning</w:t>
      </w:r>
    </w:p>
    <w:p w:rsidR="00D55841" w:rsidRPr="00842E66" w:rsidRDefault="00D55841" w:rsidP="00842E66">
      <w:pPr>
        <w:pStyle w:val="ListParagraph"/>
        <w:numPr>
          <w:ilvl w:val="0"/>
          <w:numId w:val="2"/>
        </w:numPr>
        <w:jc w:val="both"/>
        <w:rPr>
          <w:rFonts w:asciiTheme="majorBidi" w:hAnsiTheme="majorBidi" w:cstheme="majorBidi"/>
        </w:rPr>
      </w:pPr>
      <w:r w:rsidRPr="00842E66">
        <w:rPr>
          <w:rFonts w:asciiTheme="majorBidi" w:hAnsiTheme="majorBidi" w:cstheme="majorBidi"/>
          <w:b/>
          <w:bCs/>
          <w:sz w:val="24"/>
          <w:szCs w:val="24"/>
        </w:rPr>
        <w:t>Rashi</w:t>
      </w:r>
      <w:r w:rsidRPr="00842E66">
        <w:rPr>
          <w:rFonts w:asciiTheme="majorBidi" w:hAnsiTheme="majorBidi" w:cstheme="majorBidi"/>
          <w:sz w:val="24"/>
          <w:szCs w:val="24"/>
        </w:rPr>
        <w:t xml:space="preserve"> (1000s) -  </w:t>
      </w:r>
      <w:r w:rsidRPr="00842E66">
        <w:rPr>
          <w:rFonts w:asciiTheme="majorBidi" w:hAnsiTheme="majorBidi" w:cs="Times New Roman"/>
          <w:rtl/>
        </w:rPr>
        <w:t>דיו להקב"ה שעומד כמה ימים וימינו אחור כלומר אם לא יעשו תשובה אינו עומד באבלו כל הימים אלא ודאי קץ לדבר ל"א דיו לאבל דיין לישראל צער גלות אפילו בלא תשובה נגאלין</w:t>
      </w:r>
    </w:p>
    <w:p w:rsidR="00D55841" w:rsidRPr="002E5898" w:rsidRDefault="00800A9D" w:rsidP="00D55841">
      <w:pPr>
        <w:pStyle w:val="ListParagraph"/>
        <w:numPr>
          <w:ilvl w:val="0"/>
          <w:numId w:val="2"/>
        </w:numPr>
        <w:jc w:val="both"/>
        <w:rPr>
          <w:rFonts w:asciiTheme="majorBidi" w:hAnsiTheme="majorBidi" w:cstheme="majorBidi"/>
          <w:sz w:val="24"/>
          <w:szCs w:val="24"/>
        </w:rPr>
      </w:pPr>
      <w:proofErr w:type="spellStart"/>
      <w:r w:rsidRPr="002E5898">
        <w:rPr>
          <w:rFonts w:asciiTheme="majorBidi" w:hAnsiTheme="majorBidi" w:cstheme="majorBidi"/>
          <w:sz w:val="24"/>
          <w:szCs w:val="24"/>
        </w:rPr>
        <w:t>Maharsha</w:t>
      </w:r>
      <w:proofErr w:type="spellEnd"/>
      <w:r w:rsidRPr="002E5898">
        <w:rPr>
          <w:rFonts w:asciiTheme="majorBidi" w:hAnsiTheme="majorBidi" w:cstheme="majorBidi"/>
          <w:sz w:val="24"/>
          <w:szCs w:val="24"/>
        </w:rPr>
        <w:t xml:space="preserve"> mentioned earlier – Because of their mourning they will do a forced Teshuva and that will suffice</w:t>
      </w:r>
    </w:p>
    <w:p w:rsidR="00800A9D" w:rsidRPr="00D55841" w:rsidRDefault="00800A9D" w:rsidP="002E5898">
      <w:pPr>
        <w:pStyle w:val="ListParagraph"/>
        <w:numPr>
          <w:ilvl w:val="0"/>
          <w:numId w:val="2"/>
        </w:numPr>
        <w:jc w:val="both"/>
        <w:rPr>
          <w:rFonts w:asciiTheme="majorBidi" w:hAnsiTheme="majorBidi" w:cstheme="majorBidi"/>
        </w:rPr>
      </w:pPr>
      <w:proofErr w:type="spellStart"/>
      <w:r w:rsidRPr="002E5898">
        <w:rPr>
          <w:rFonts w:asciiTheme="majorBidi" w:hAnsiTheme="majorBidi" w:cstheme="majorBidi"/>
          <w:b/>
          <w:bCs/>
          <w:sz w:val="24"/>
          <w:szCs w:val="24"/>
        </w:rPr>
        <w:t>Chida</w:t>
      </w:r>
      <w:proofErr w:type="spellEnd"/>
      <w:r w:rsidRPr="002E5898">
        <w:rPr>
          <w:rFonts w:asciiTheme="majorBidi" w:hAnsiTheme="majorBidi" w:cstheme="majorBidi"/>
          <w:sz w:val="24"/>
          <w:szCs w:val="24"/>
        </w:rPr>
        <w:t xml:space="preserve"> – Pesach </w:t>
      </w:r>
      <w:proofErr w:type="spellStart"/>
      <w:r w:rsidRPr="002E5898">
        <w:rPr>
          <w:rFonts w:asciiTheme="majorBidi" w:hAnsiTheme="majorBidi" w:cstheme="majorBidi"/>
          <w:sz w:val="24"/>
          <w:szCs w:val="24"/>
        </w:rPr>
        <w:t>Eynim</w:t>
      </w:r>
      <w:proofErr w:type="spellEnd"/>
      <w:r w:rsidRPr="002E5898">
        <w:rPr>
          <w:rFonts w:asciiTheme="majorBidi" w:hAnsiTheme="majorBidi" w:cstheme="majorBidi"/>
          <w:sz w:val="24"/>
          <w:szCs w:val="24"/>
        </w:rPr>
        <w:t xml:space="preserve"> – (1700s) -</w:t>
      </w:r>
      <w:r>
        <w:rPr>
          <w:rFonts w:asciiTheme="majorBidi" w:hAnsiTheme="majorBidi" w:cstheme="majorBidi"/>
        </w:rPr>
        <w:t xml:space="preserve"> </w:t>
      </w:r>
      <w:r w:rsidR="002E5898" w:rsidRPr="002E5898">
        <w:rPr>
          <w:rFonts w:asciiTheme="majorBidi" w:hAnsiTheme="majorBidi" w:cs="Times New Roman"/>
          <w:rtl/>
        </w:rPr>
        <w:t>ושמואל אמר דיו לאבל שיעמוד באבלו. אפשר במ"ש רש"י פ"ק דברכות שהאבילות מכפרת עונות. ולפ"ז אם ישראל יכירו בגלות ויתאבלו על ירושלם ולא יעשו המצאות לעשות להם שם ולהדמות לגויים להתגדל במלבושי שרים ולרעות בגנים וכמ"ש בזהר דמיום שחרב בית המקדש אסור לראות דבר שמחה וכמ"ש בח"ג דף מ"ה ע"ב. אז אם כה יעשו האבלות מכפרת עונות ויהיו זוכים ליגאל בעה"י וז"ש דיו לאבל ישראל שיעמוד באבלו אבילות ירושלים וצער הגלות ויעמוד באבלו ולא יפרוק עול הגלות זהו די לכפר חטאות הצבור והיחיד ונזכה ליגאל בב"א</w:t>
      </w:r>
    </w:p>
    <w:p w:rsidR="004657D6" w:rsidRDefault="004657D6" w:rsidP="002D1CB2">
      <w:pPr>
        <w:jc w:val="both"/>
        <w:rPr>
          <w:rFonts w:asciiTheme="majorBidi" w:hAnsiTheme="majorBidi" w:cstheme="majorBidi"/>
          <w:sz w:val="24"/>
          <w:szCs w:val="24"/>
        </w:rPr>
      </w:pPr>
    </w:p>
    <w:p w:rsidR="00892327" w:rsidRDefault="004657D6" w:rsidP="004635F8">
      <w:pPr>
        <w:jc w:val="both"/>
        <w:rPr>
          <w:rFonts w:asciiTheme="majorBidi" w:hAnsiTheme="majorBidi" w:cstheme="majorBidi"/>
          <w:sz w:val="24"/>
          <w:szCs w:val="24"/>
        </w:rPr>
      </w:pPr>
      <w:r>
        <w:rPr>
          <w:rFonts w:asciiTheme="majorBidi" w:hAnsiTheme="majorBidi" w:cstheme="majorBidi"/>
          <w:sz w:val="24"/>
          <w:szCs w:val="24"/>
        </w:rPr>
        <w:t xml:space="preserve">Rabbi Yehuda </w:t>
      </w:r>
      <w:proofErr w:type="spellStart"/>
      <w:r>
        <w:rPr>
          <w:rFonts w:asciiTheme="majorBidi" w:hAnsiTheme="majorBidi" w:cstheme="majorBidi"/>
          <w:sz w:val="24"/>
          <w:szCs w:val="24"/>
        </w:rPr>
        <w:t>Lishitaso</w:t>
      </w:r>
      <w:proofErr w:type="spellEnd"/>
      <w:r w:rsidR="00930498">
        <w:rPr>
          <w:rFonts w:asciiTheme="majorBidi" w:hAnsiTheme="majorBidi" w:cstheme="majorBidi"/>
          <w:sz w:val="24"/>
          <w:szCs w:val="24"/>
        </w:rPr>
        <w:t xml:space="preserve"> </w:t>
      </w:r>
      <w:proofErr w:type="spellStart"/>
      <w:r w:rsidR="00930498">
        <w:rPr>
          <w:rFonts w:asciiTheme="majorBidi" w:hAnsiTheme="majorBidi" w:cstheme="majorBidi"/>
          <w:sz w:val="24"/>
          <w:szCs w:val="24"/>
        </w:rPr>
        <w:t>Yerushalmi</w:t>
      </w:r>
      <w:proofErr w:type="spellEnd"/>
      <w:r w:rsidR="00930498">
        <w:rPr>
          <w:rFonts w:asciiTheme="majorBidi" w:hAnsiTheme="majorBidi" w:cstheme="majorBidi"/>
          <w:sz w:val="24"/>
          <w:szCs w:val="24"/>
        </w:rPr>
        <w:t xml:space="preserve"> and </w:t>
      </w:r>
      <w:proofErr w:type="spellStart"/>
      <w:r w:rsidR="00930498">
        <w:rPr>
          <w:rFonts w:asciiTheme="majorBidi" w:hAnsiTheme="majorBidi" w:cstheme="majorBidi"/>
          <w:sz w:val="24"/>
          <w:szCs w:val="24"/>
        </w:rPr>
        <w:t>Porkei</w:t>
      </w:r>
      <w:proofErr w:type="spellEnd"/>
      <w:r w:rsidR="00930498">
        <w:rPr>
          <w:rFonts w:asciiTheme="majorBidi" w:hAnsiTheme="majorBidi" w:cstheme="majorBidi"/>
          <w:sz w:val="24"/>
          <w:szCs w:val="24"/>
        </w:rPr>
        <w:t xml:space="preserve"> </w:t>
      </w:r>
      <w:proofErr w:type="spellStart"/>
      <w:r w:rsidR="00930498">
        <w:rPr>
          <w:rFonts w:asciiTheme="majorBidi" w:hAnsiTheme="majorBidi" w:cstheme="majorBidi"/>
          <w:sz w:val="24"/>
          <w:szCs w:val="24"/>
        </w:rPr>
        <w:t>Dirabi</w:t>
      </w:r>
      <w:proofErr w:type="spellEnd"/>
      <w:r w:rsidR="00930498">
        <w:rPr>
          <w:rFonts w:asciiTheme="majorBidi" w:hAnsiTheme="majorBidi" w:cstheme="majorBidi"/>
          <w:sz w:val="24"/>
          <w:szCs w:val="24"/>
        </w:rPr>
        <w:t xml:space="preserve"> Eliezer with Sifri that it is </w:t>
      </w:r>
      <w:proofErr w:type="spellStart"/>
      <w:r w:rsidR="00930498">
        <w:rPr>
          <w:rFonts w:asciiTheme="majorBidi" w:hAnsiTheme="majorBidi" w:cstheme="majorBidi"/>
          <w:sz w:val="24"/>
          <w:szCs w:val="24"/>
        </w:rPr>
        <w:t>Klal</w:t>
      </w:r>
      <w:proofErr w:type="spellEnd"/>
      <w:r w:rsidR="00930498">
        <w:rPr>
          <w:rFonts w:asciiTheme="majorBidi" w:hAnsiTheme="majorBidi" w:cstheme="majorBidi"/>
          <w:sz w:val="24"/>
          <w:szCs w:val="24"/>
        </w:rPr>
        <w:t xml:space="preserve"> </w:t>
      </w:r>
      <w:proofErr w:type="spellStart"/>
      <w:r w:rsidR="00930498">
        <w:rPr>
          <w:rFonts w:asciiTheme="majorBidi" w:hAnsiTheme="majorBidi" w:cstheme="majorBidi"/>
          <w:sz w:val="24"/>
          <w:szCs w:val="24"/>
        </w:rPr>
        <w:t>Yisroel</w:t>
      </w:r>
      <w:proofErr w:type="spellEnd"/>
      <w:r w:rsidR="00930498">
        <w:rPr>
          <w:rFonts w:asciiTheme="majorBidi" w:hAnsiTheme="majorBidi" w:cstheme="majorBidi"/>
          <w:sz w:val="24"/>
          <w:szCs w:val="24"/>
        </w:rPr>
        <w:t xml:space="preserve"> who is speaking</w:t>
      </w:r>
      <w:r w:rsidR="00665FD7">
        <w:rPr>
          <w:rFonts w:asciiTheme="majorBidi" w:hAnsiTheme="majorBidi" w:cstheme="majorBidi"/>
          <w:sz w:val="24"/>
          <w:szCs w:val="24"/>
        </w:rPr>
        <w:t xml:space="preserve"> </w:t>
      </w:r>
    </w:p>
    <w:p w:rsidR="001E5FAC" w:rsidRDefault="001E5FAC" w:rsidP="004635F8">
      <w:pPr>
        <w:jc w:val="both"/>
        <w:rPr>
          <w:rFonts w:asciiTheme="majorBidi" w:hAnsiTheme="majorBidi" w:cstheme="majorBidi"/>
          <w:sz w:val="24"/>
          <w:szCs w:val="24"/>
        </w:rPr>
      </w:pPr>
      <w:r>
        <w:rPr>
          <w:rFonts w:asciiTheme="majorBidi" w:hAnsiTheme="majorBidi" w:cstheme="majorBidi"/>
          <w:sz w:val="24"/>
          <w:szCs w:val="24"/>
        </w:rPr>
        <w:t>(Perhaps according to R”Y, the teshuva is one of Relying on Hashem)</w:t>
      </w:r>
    </w:p>
    <w:p w:rsidR="00B63E14" w:rsidRDefault="00B63E14" w:rsidP="002D1CB2">
      <w:pPr>
        <w:jc w:val="both"/>
        <w:rPr>
          <w:rFonts w:asciiTheme="majorBidi" w:hAnsiTheme="majorBidi" w:cstheme="majorBidi"/>
          <w:sz w:val="24"/>
          <w:szCs w:val="24"/>
        </w:rPr>
      </w:pPr>
      <w:r>
        <w:rPr>
          <w:rFonts w:asciiTheme="majorBidi" w:hAnsiTheme="majorBidi" w:cstheme="majorBidi"/>
          <w:sz w:val="24"/>
          <w:szCs w:val="24"/>
        </w:rPr>
        <w:t>----</w:t>
      </w:r>
    </w:p>
    <w:p w:rsidR="0052220C" w:rsidRDefault="0052220C" w:rsidP="002D1CB2">
      <w:pPr>
        <w:jc w:val="both"/>
        <w:rPr>
          <w:rFonts w:asciiTheme="majorBidi" w:hAnsiTheme="majorBidi" w:cstheme="majorBidi"/>
          <w:sz w:val="24"/>
          <w:szCs w:val="24"/>
        </w:rPr>
      </w:pPr>
      <w:proofErr w:type="spellStart"/>
      <w:r w:rsidRPr="001B2AF7">
        <w:rPr>
          <w:rFonts w:asciiTheme="majorBidi" w:hAnsiTheme="majorBidi" w:cstheme="majorBidi"/>
          <w:b/>
          <w:bCs/>
          <w:sz w:val="24"/>
          <w:szCs w:val="24"/>
        </w:rPr>
        <w:t>Maharal</w:t>
      </w:r>
      <w:proofErr w:type="spellEnd"/>
      <w:r w:rsidRPr="001B2AF7">
        <w:rPr>
          <w:rFonts w:asciiTheme="majorBidi" w:hAnsiTheme="majorBidi" w:cstheme="majorBidi"/>
          <w:b/>
          <w:bCs/>
          <w:sz w:val="24"/>
          <w:szCs w:val="24"/>
        </w:rPr>
        <w:t xml:space="preserve"> </w:t>
      </w:r>
      <w:r>
        <w:rPr>
          <w:rFonts w:asciiTheme="majorBidi" w:hAnsiTheme="majorBidi" w:cstheme="majorBidi"/>
          <w:sz w:val="24"/>
          <w:szCs w:val="24"/>
        </w:rPr>
        <w:t xml:space="preserve">in </w:t>
      </w:r>
      <w:proofErr w:type="spellStart"/>
      <w:r>
        <w:rPr>
          <w:rFonts w:asciiTheme="majorBidi" w:hAnsiTheme="majorBidi" w:cstheme="majorBidi"/>
          <w:sz w:val="24"/>
          <w:szCs w:val="24"/>
        </w:rPr>
        <w:t>Netzach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Yisroel</w:t>
      </w:r>
      <w:proofErr w:type="spellEnd"/>
      <w:r w:rsidR="001B2AF7">
        <w:rPr>
          <w:rFonts w:asciiTheme="majorBidi" w:hAnsiTheme="majorBidi" w:cstheme="majorBidi"/>
          <w:sz w:val="24"/>
          <w:szCs w:val="24"/>
        </w:rPr>
        <w:t xml:space="preserve"> </w:t>
      </w:r>
      <w:proofErr w:type="spellStart"/>
      <w:r w:rsidR="001B2AF7">
        <w:rPr>
          <w:rFonts w:asciiTheme="majorBidi" w:hAnsiTheme="majorBidi" w:cstheme="majorBidi"/>
          <w:sz w:val="24"/>
          <w:szCs w:val="24"/>
        </w:rPr>
        <w:t>ch</w:t>
      </w:r>
      <w:proofErr w:type="spellEnd"/>
      <w:r w:rsidR="001B2AF7">
        <w:rPr>
          <w:rFonts w:asciiTheme="majorBidi" w:hAnsiTheme="majorBidi" w:cstheme="majorBidi"/>
          <w:sz w:val="24"/>
          <w:szCs w:val="24"/>
        </w:rPr>
        <w:t xml:space="preserve"> 31 (1500s)</w:t>
      </w:r>
    </w:p>
    <w:p w:rsidR="001B2AF7" w:rsidRPr="001B2AF7" w:rsidRDefault="001B2AF7" w:rsidP="001B2AF7">
      <w:pPr>
        <w:bidi/>
        <w:spacing w:after="120"/>
        <w:ind w:firstLine="360"/>
        <w:jc w:val="both"/>
        <w:rPr>
          <w:rFonts w:asciiTheme="majorBidi" w:hAnsiTheme="majorBidi" w:cstheme="majorBidi"/>
        </w:rPr>
      </w:pPr>
      <w:r w:rsidRPr="001B2AF7">
        <w:rPr>
          <w:rFonts w:asciiTheme="majorBidi" w:hAnsiTheme="majorBidi" w:cs="Times New Roman"/>
          <w:rtl/>
        </w:rPr>
        <w:t>וביאור ענין זה, כי יש זמנים מהן מוכנים לגאולה, שכאשר לא הגיעו אותם זמנים הם מעכבין הקץ. וכבר עברו כולם, ואין עוד קץ מעכב לגאולה. וזהו כי כל הקיצין כלו, ואין מעכב אלא תשובה ומעשים טובים. ולא שיהיה דעת רבי אליעזר שלא יהיה גאולה אלא אם עשו תשובה, ואם לא יעשו תשובה יהיה הדבר בספק, שזה אינו, שאין ספק בגאולתן של ישראל. אלא הפירוש הוא כמו שאמרנו, כי הגלות הוא דבר מקרה, הן הגלות מצד עצמו, שהוא דבר יוצא מסדר העולם. כי לפי סדר העולם ראוי שיהיה האומה הישראלית תחת רשות השם יתברך, ולא תחת רשות אחרים. ואם הגלות תולה בחטא, גם כן אין החטא דבר בעצם, רק הוא ענין מקרה, ודבר שבמקרה אין קיום לו. ולפיכך אי אפשר שלא יעשו תשובה, אלא בודאי יעשו תשובה</w:t>
      </w:r>
      <w:r w:rsidRPr="001B2AF7">
        <w:rPr>
          <w:rFonts w:asciiTheme="majorBidi" w:hAnsiTheme="majorBidi" w:cstheme="majorBidi"/>
        </w:rPr>
        <w:t>:</w:t>
      </w:r>
    </w:p>
    <w:p w:rsidR="001B2AF7" w:rsidRPr="001B2AF7" w:rsidRDefault="001B2AF7" w:rsidP="001B2AF7">
      <w:pPr>
        <w:bidi/>
        <w:spacing w:after="120"/>
        <w:ind w:firstLine="360"/>
        <w:jc w:val="both"/>
        <w:rPr>
          <w:rFonts w:asciiTheme="majorBidi" w:hAnsiTheme="majorBidi" w:cstheme="majorBidi"/>
        </w:rPr>
      </w:pPr>
      <w:r w:rsidRPr="001B2AF7">
        <w:rPr>
          <w:rFonts w:asciiTheme="majorBidi" w:hAnsiTheme="majorBidi" w:cs="Times New Roman"/>
          <w:rtl/>
        </w:rPr>
        <w:t>ולשמואל, אף אם לא יעשו תשובה מצד עצמם כמו שראוי, 'דיו לאבל שיעמוד באבלו', כי האבילות אינו לפי סדר המציאות, והוא שגור בפי חכמים על האבילות ענין זה. כאמרם 'אתרע ביה מלתא', או 'אירע בו אבילות'. וכל לשון 'אירע' הוא קרי והזדמן, ואין דבר זה הוא תמידי. ולכך אמר לשון זה 'דיו לאבל שיעמוד באבלו', כלומר שאין ראוי שיהיה דבר זה תמידי, דבר שהוא המקרי, ואין זה דבר שבעצם, ודי לו במה שעומד באבלו במקרה. ואין הגלות דבר עצמי, ולפיכך אף על גב שאין עושין תשובה, עם כל זה מצד האבילות שהוא מקרי, אי אפשר שיהיה לעולם</w:t>
      </w:r>
      <w:r w:rsidRPr="001B2AF7">
        <w:rPr>
          <w:rFonts w:asciiTheme="majorBidi" w:hAnsiTheme="majorBidi" w:cstheme="majorBidi"/>
        </w:rPr>
        <w:t>:</w:t>
      </w:r>
    </w:p>
    <w:p w:rsidR="001B2AF7" w:rsidRPr="001B2AF7" w:rsidRDefault="001B2AF7" w:rsidP="001B2AF7">
      <w:pPr>
        <w:bidi/>
        <w:spacing w:after="120"/>
        <w:ind w:firstLine="360"/>
        <w:jc w:val="both"/>
        <w:rPr>
          <w:rFonts w:asciiTheme="majorBidi" w:hAnsiTheme="majorBidi" w:cstheme="majorBidi"/>
        </w:rPr>
      </w:pPr>
      <w:r w:rsidRPr="001B2AF7">
        <w:rPr>
          <w:rFonts w:asciiTheme="majorBidi" w:hAnsiTheme="majorBidi" w:cs="Times New Roman"/>
          <w:rtl/>
        </w:rPr>
        <w:t>אמנם רבי יהושע לא סבר שיהיה תולה דוקא בתשובת ישראל, רק הגאולה תלויה בו יתברך, כשירצה לגאול את ישראל הוא גואל אותם. ודבר זה ראוי לומר, לא שתהיה הגאולה ביד ישראל. ולכך סבר שודאי צריכין ישראל לעשות תשובה, ואז יהיו נגאלין, ובלא תשובה אין השם יתברך גואל אותם. ואם השם יתברך רוצה לגאול את ישראל, ואין עושים תשובה, השם יתברך מעמיד להם מלך שגזירותיו קשות כמו המן, ומחזירן למוטב. סוף סוף לדברי הכל אי אפשר שיהיה הגלות מתמיד כלל. ומכל מקום קיימא לן כרבי יהושע, דקאמר אף אם אין עושין תשובה נגאלין, דהא שתיק רבי אליעזר במסקנא</w:t>
      </w:r>
      <w:r w:rsidRPr="001B2AF7">
        <w:rPr>
          <w:rFonts w:asciiTheme="majorBidi" w:hAnsiTheme="majorBidi" w:cstheme="majorBidi"/>
        </w:rPr>
        <w:t>:</w:t>
      </w:r>
    </w:p>
    <w:p w:rsidR="001B2AF7" w:rsidRPr="001B2AF7" w:rsidRDefault="001B2AF7" w:rsidP="001B2AF7">
      <w:pPr>
        <w:bidi/>
        <w:spacing w:after="120"/>
        <w:ind w:firstLine="360"/>
        <w:jc w:val="both"/>
        <w:rPr>
          <w:rFonts w:asciiTheme="majorBidi" w:hAnsiTheme="majorBidi" w:cstheme="majorBidi"/>
        </w:rPr>
      </w:pPr>
      <w:r w:rsidRPr="001B2AF7">
        <w:rPr>
          <w:rFonts w:asciiTheme="majorBidi" w:hAnsiTheme="majorBidi" w:cs="Times New Roman"/>
          <w:rtl/>
        </w:rPr>
        <w:t>ופירוש הראיות כך הם; שרבי אליעזר הביא ראיה ממה שכתוב "שובו בנים שובבים ארפא משובותיכם". והשיב רבי יהושע, הלא נאמר "חנם נמכרתם וגו'", ומוכח שלא יגאלו בתשובה, ואם כן מה שכתוב "שובו בנים שובבים" לא לענין גאולה נאמר הכתוב, רק לענין כפרת החטא והעון, וזהו "ארפא משובתכם". והביא רבי אליעזר ראיה כי על ענין הגאולה קאמר, דכתיב "שובה אלי ואשובה אליכם". ואם כן מה שכתוב "חנם נמכרתם ולא בכסף", היינו לענין מעשים טובים שנקראו "כסף", אבל תשובה - להיות חוזרים מחטא - בודאי צריך שיעשו תשובה. לכך קאמר רבי יהושע על פסוק "לא בכסף תגאלו", כי לא בתשובה ומעשים טובים תגאלו. ו"חנם נמכרתם" היינו כי מה שבאו ישראל בגלות, לא שהיה ראוי הגלות לישראל, רק "חנם נמכרתם", כי בשביל החטא היה זה, והחטא אינו לישראל דבר עצמי, לכך נקרא זה "חנם", כמו שהתבאר כמה פעמים. והתשובה ומעשים טובים שמצטרפין ומזככין הנפש נקרא "כסף", שהוא צרוף ומזוכך. אבל רבי אליעזר סבירא ליה כי "לא בכסף תגאלו" לענין מעשים טובים בלבד קאמר, אבל תשובה צריך. ואמר הכתוב שאין צריכין לתת מעשה הטוב עבור הגאולה, כמו שנותנים הכסף בעד החפץ, רק תהיו נגאלים שלא בשביל שום מעשה, אבל תשובה צריך</w:t>
      </w:r>
      <w:r w:rsidRPr="001B2AF7">
        <w:rPr>
          <w:rFonts w:asciiTheme="majorBidi" w:hAnsiTheme="majorBidi" w:cstheme="majorBidi"/>
        </w:rPr>
        <w:t>:</w:t>
      </w:r>
    </w:p>
    <w:p w:rsidR="001B2AF7" w:rsidRPr="001B2AF7" w:rsidRDefault="001B2AF7" w:rsidP="001B2AF7">
      <w:pPr>
        <w:bidi/>
        <w:spacing w:after="120"/>
        <w:ind w:firstLine="360"/>
        <w:jc w:val="both"/>
        <w:rPr>
          <w:rFonts w:asciiTheme="majorBidi" w:hAnsiTheme="majorBidi" w:cstheme="majorBidi"/>
        </w:rPr>
      </w:pPr>
      <w:r w:rsidRPr="001B2AF7">
        <w:rPr>
          <w:rFonts w:asciiTheme="majorBidi" w:hAnsiTheme="majorBidi" w:cs="Times New Roman"/>
          <w:rtl/>
        </w:rPr>
        <w:t xml:space="preserve">ומייתי רבי יהושע ראיה, והא כתיב "כי אנכי בעלתי בכם וגו'", ומשמע שעל כרחם יהיה לאדון להם. והיינו שיעמוד להם מלך שגזרותיו קשות, ומחזירים למוטב על כרחם, וזהו "כי אנכי בעלתי בכם" על כרחם. ואם כן בודאי הא דכתיב "שובו אלי ואשובה אליכם" היינו שמזהיר </w:t>
      </w:r>
      <w:r w:rsidRPr="001B2AF7">
        <w:rPr>
          <w:rFonts w:asciiTheme="majorBidi" w:hAnsiTheme="majorBidi" w:cs="Times New Roman"/>
          <w:rtl/>
        </w:rPr>
        <w:lastRenderedPageBreak/>
        <w:t>הכתוב אותם שיחזרו בתשובה, אבל אם לא יחזרו בתשובה - מחזירים למוטב בעל כרחם שלא בטובתם, על ידי מלך שגזרותיו קשין. ורבי אליעזר מייתי ראיה דכתיב "בשובה ונחת תושעון", לשון זה משמע שלא יחזור אותם בתשובה על כרחם, שכן משמע "בשובה ונחת תושעון". ואם כן צריך לומר הא דכתיב "כי אנכי בעלתי בכם" לא לענין זה שעל כרחם יגאל אותם, רק שלא יוכלו ישראל לפרוק עלו מן השם יתברך. ולכך אמר "כי אנכי בעלתי בכם" שלא תוכלו לפרוק עלו מאתכם. והביא רבי יהושע ראיה, דכתיב "לבזה נפש וגו'", דמשמע שהן בזויים בעבירות, אפילו הכי יגאל אותם. ואם כן בודאי הא דכתיב "בשובה ונחת תושעון" אינו משמע רק שכאשר יעשו תשובה יושעו בלא יסורים, אבל אם אין עושין תשובה יעמוד להם מלך שגזרותיו קשה, כדלעיל. והביא רבי אליעזר ראיה, והלא כתיב "אם תשוב ישראל אלי תשוב", דמשמע מלת "אם" שהוא תנאי, ש"אם תשוב" אז "אלי תשוב" גם כן מן האומות. ואם לא תשוב, לא תשוב אלי מן האומות כלל, ומשמע שלא ישובו כי אם בתשובה. ואם כן הא דכתיב "לבזה נפש למתעב גוי", היינו שיהיו שפלים ונבזים, אבל לא בעבירות. והביא רבי יהושע ראיה, והא כתיב "ואשמע את האיש וגו'", ואם כן נשבע שיגאל אותם, אף על גב דאף לרבי אליעזר אי אפשר שלא יגאל את ישראל, כמו שאמרנו למעלה, מכל מקום כיון שהתשובה תולה בישראל, לא שייך בזה שבועה, כי אם דבר שהוא תולה בו יתברך בלבד, ולא בישראל כלל. ואז שתיק רבי אליעזר, והודה שהגאולה היא הכרחית, כמו שבארנו גם כן בראיה ברורה מן השכל, ודי בזה</w:t>
      </w:r>
      <w:r w:rsidRPr="001B2AF7">
        <w:rPr>
          <w:rFonts w:asciiTheme="majorBidi" w:hAnsiTheme="majorBidi" w:cstheme="majorBidi"/>
        </w:rPr>
        <w:t>:</w:t>
      </w:r>
    </w:p>
    <w:p w:rsidR="00033C6B" w:rsidRDefault="00033C6B" w:rsidP="00033C6B">
      <w:pPr>
        <w:jc w:val="both"/>
        <w:rPr>
          <w:rFonts w:asciiTheme="majorBidi" w:hAnsiTheme="majorBidi" w:cstheme="majorBidi"/>
          <w:sz w:val="24"/>
          <w:szCs w:val="24"/>
        </w:rPr>
      </w:pPr>
      <w:proofErr w:type="spellStart"/>
      <w:r w:rsidRPr="00033C6B">
        <w:rPr>
          <w:rFonts w:asciiTheme="majorBidi" w:hAnsiTheme="majorBidi" w:cstheme="majorBidi"/>
          <w:b/>
          <w:bCs/>
          <w:sz w:val="24"/>
          <w:szCs w:val="24"/>
        </w:rPr>
        <w:t>Rav</w:t>
      </w:r>
      <w:proofErr w:type="spellEnd"/>
      <w:r w:rsidRPr="00033C6B">
        <w:rPr>
          <w:rFonts w:asciiTheme="majorBidi" w:hAnsiTheme="majorBidi" w:cstheme="majorBidi"/>
          <w:b/>
          <w:bCs/>
          <w:sz w:val="24"/>
          <w:szCs w:val="24"/>
        </w:rPr>
        <w:t xml:space="preserve"> </w:t>
      </w:r>
      <w:proofErr w:type="spellStart"/>
      <w:r w:rsidRPr="00033C6B">
        <w:rPr>
          <w:rFonts w:asciiTheme="majorBidi" w:hAnsiTheme="majorBidi" w:cstheme="majorBidi"/>
          <w:b/>
          <w:bCs/>
          <w:sz w:val="24"/>
          <w:szCs w:val="24"/>
        </w:rPr>
        <w:t>Dessler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vol</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pg</w:t>
      </w:r>
      <w:proofErr w:type="spellEnd"/>
      <w:r>
        <w:rPr>
          <w:rFonts w:asciiTheme="majorBidi" w:hAnsiTheme="majorBidi" w:cstheme="majorBidi"/>
          <w:sz w:val="24"/>
          <w:szCs w:val="24"/>
        </w:rPr>
        <w:t xml:space="preserve"> 28 (1900s) </w:t>
      </w:r>
      <w:proofErr w:type="spellStart"/>
      <w:r>
        <w:rPr>
          <w:rFonts w:asciiTheme="majorBidi" w:hAnsiTheme="majorBidi" w:cstheme="majorBidi"/>
          <w:sz w:val="24"/>
          <w:szCs w:val="24"/>
        </w:rPr>
        <w:t>Rav</w:t>
      </w:r>
      <w:proofErr w:type="spellEnd"/>
      <w:r>
        <w:rPr>
          <w:rFonts w:asciiTheme="majorBidi" w:hAnsiTheme="majorBidi" w:cstheme="majorBidi"/>
          <w:sz w:val="24"/>
          <w:szCs w:val="24"/>
        </w:rPr>
        <w:t xml:space="preserve"> – The purpose of </w:t>
      </w:r>
      <w:proofErr w:type="spellStart"/>
      <w:r>
        <w:rPr>
          <w:rFonts w:asciiTheme="majorBidi" w:hAnsiTheme="majorBidi" w:cstheme="majorBidi"/>
          <w:sz w:val="24"/>
          <w:szCs w:val="24"/>
        </w:rPr>
        <w:t>galus</w:t>
      </w:r>
      <w:proofErr w:type="spellEnd"/>
      <w:r>
        <w:rPr>
          <w:rFonts w:asciiTheme="majorBidi" w:hAnsiTheme="majorBidi" w:cstheme="majorBidi"/>
          <w:sz w:val="24"/>
          <w:szCs w:val="24"/>
        </w:rPr>
        <w:t xml:space="preserve"> is to have us return in Teshuva – therefore, </w:t>
      </w:r>
      <w:proofErr w:type="spellStart"/>
      <w:r>
        <w:rPr>
          <w:rFonts w:asciiTheme="majorBidi" w:hAnsiTheme="majorBidi" w:cstheme="majorBidi"/>
          <w:sz w:val="24"/>
          <w:szCs w:val="24"/>
        </w:rPr>
        <w:t>Moshiahc</w:t>
      </w:r>
      <w:proofErr w:type="spellEnd"/>
      <w:r>
        <w:rPr>
          <w:rFonts w:asciiTheme="majorBidi" w:hAnsiTheme="majorBidi" w:cstheme="majorBidi"/>
          <w:sz w:val="24"/>
          <w:szCs w:val="24"/>
        </w:rPr>
        <w:t xml:space="preserve"> will come in one of two ways – Either we create it (a generation all pure), or we reach a point where the golus is no longer having its effect, and then all responsible, he will bring a </w:t>
      </w:r>
      <w:proofErr w:type="spellStart"/>
      <w:r>
        <w:rPr>
          <w:rFonts w:asciiTheme="majorBidi" w:hAnsiTheme="majorBidi" w:cstheme="majorBidi"/>
          <w:sz w:val="24"/>
          <w:szCs w:val="24"/>
        </w:rPr>
        <w:t>haman</w:t>
      </w:r>
      <w:proofErr w:type="spellEnd"/>
      <w:r>
        <w:rPr>
          <w:rFonts w:asciiTheme="majorBidi" w:hAnsiTheme="majorBidi" w:cstheme="majorBidi"/>
          <w:sz w:val="24"/>
          <w:szCs w:val="24"/>
        </w:rPr>
        <w:t xml:space="preserve">, we will daven, and he will see that we cannot do the </w:t>
      </w:r>
      <w:proofErr w:type="spellStart"/>
      <w:r>
        <w:rPr>
          <w:rFonts w:asciiTheme="majorBidi" w:hAnsiTheme="majorBidi" w:cstheme="majorBidi"/>
          <w:sz w:val="24"/>
          <w:szCs w:val="24"/>
        </w:rPr>
        <w:t>Teshuvah</w:t>
      </w:r>
      <w:proofErr w:type="spellEnd"/>
      <w:r>
        <w:rPr>
          <w:rFonts w:asciiTheme="majorBidi" w:hAnsiTheme="majorBidi" w:cstheme="majorBidi"/>
          <w:sz w:val="24"/>
          <w:szCs w:val="24"/>
        </w:rPr>
        <w:t xml:space="preserve"> but we want to, and he will assist us and take us to Him.</w:t>
      </w:r>
    </w:p>
    <w:p w:rsidR="0052220C" w:rsidRDefault="002F3224" w:rsidP="002F3224">
      <w:pPr>
        <w:jc w:val="both"/>
        <w:rPr>
          <w:rFonts w:asciiTheme="majorBidi" w:hAnsiTheme="majorBidi" w:cstheme="majorBidi"/>
          <w:sz w:val="20"/>
          <w:szCs w:val="20"/>
        </w:rPr>
      </w:pPr>
      <w:r w:rsidRPr="002F3224">
        <w:rPr>
          <w:rFonts w:asciiTheme="majorBidi" w:hAnsiTheme="majorBidi" w:cstheme="majorBidi"/>
          <w:sz w:val="20"/>
          <w:szCs w:val="20"/>
        </w:rPr>
        <w:t>(</w:t>
      </w:r>
      <w:proofErr w:type="spellStart"/>
      <w:r w:rsidRPr="002F3224">
        <w:rPr>
          <w:rFonts w:asciiTheme="majorBidi" w:hAnsiTheme="majorBidi" w:cstheme="majorBidi"/>
          <w:sz w:val="20"/>
          <w:szCs w:val="20"/>
        </w:rPr>
        <w:t>vol</w:t>
      </w:r>
      <w:proofErr w:type="spellEnd"/>
      <w:r w:rsidRPr="002F3224">
        <w:rPr>
          <w:rFonts w:asciiTheme="majorBidi" w:hAnsiTheme="majorBidi" w:cstheme="majorBidi"/>
          <w:sz w:val="20"/>
          <w:szCs w:val="20"/>
        </w:rPr>
        <w:t xml:space="preserve"> 2 </w:t>
      </w:r>
      <w:proofErr w:type="spellStart"/>
      <w:r w:rsidRPr="002F3224">
        <w:rPr>
          <w:rFonts w:asciiTheme="majorBidi" w:hAnsiTheme="majorBidi" w:cstheme="majorBidi"/>
          <w:sz w:val="20"/>
          <w:szCs w:val="20"/>
        </w:rPr>
        <w:t>pg</w:t>
      </w:r>
      <w:proofErr w:type="spellEnd"/>
      <w:r w:rsidRPr="002F3224">
        <w:rPr>
          <w:rFonts w:asciiTheme="majorBidi" w:hAnsiTheme="majorBidi" w:cstheme="majorBidi"/>
          <w:sz w:val="20"/>
          <w:szCs w:val="20"/>
        </w:rPr>
        <w:t xml:space="preserve"> 102 – R”E we need to do Teshuva from ourselves, R”Y, the </w:t>
      </w:r>
      <w:proofErr w:type="spellStart"/>
      <w:r w:rsidRPr="002F3224">
        <w:rPr>
          <w:rFonts w:asciiTheme="majorBidi" w:hAnsiTheme="majorBidi" w:cstheme="majorBidi"/>
          <w:sz w:val="20"/>
          <w:szCs w:val="20"/>
        </w:rPr>
        <w:t>Yetzer</w:t>
      </w:r>
      <w:proofErr w:type="spellEnd"/>
      <w:r w:rsidRPr="002F3224">
        <w:rPr>
          <w:rFonts w:asciiTheme="majorBidi" w:hAnsiTheme="majorBidi" w:cstheme="majorBidi"/>
          <w:sz w:val="20"/>
          <w:szCs w:val="20"/>
        </w:rPr>
        <w:t xml:space="preserve"> </w:t>
      </w:r>
      <w:proofErr w:type="spellStart"/>
      <w:r w:rsidRPr="002F3224">
        <w:rPr>
          <w:rFonts w:asciiTheme="majorBidi" w:hAnsiTheme="majorBidi" w:cstheme="majorBidi"/>
          <w:sz w:val="20"/>
          <w:szCs w:val="20"/>
        </w:rPr>
        <w:t>Harah</w:t>
      </w:r>
      <w:proofErr w:type="spellEnd"/>
      <w:r w:rsidRPr="002F3224">
        <w:rPr>
          <w:rFonts w:asciiTheme="majorBidi" w:hAnsiTheme="majorBidi" w:cstheme="majorBidi"/>
          <w:sz w:val="20"/>
          <w:szCs w:val="20"/>
        </w:rPr>
        <w:t xml:space="preserve"> can be destroyed through </w:t>
      </w:r>
      <w:proofErr w:type="spellStart"/>
      <w:r w:rsidRPr="002F3224">
        <w:rPr>
          <w:rFonts w:asciiTheme="majorBidi" w:hAnsiTheme="majorBidi" w:cstheme="majorBidi"/>
          <w:sz w:val="20"/>
          <w:szCs w:val="20"/>
        </w:rPr>
        <w:t>yesorim</w:t>
      </w:r>
      <w:proofErr w:type="spellEnd"/>
      <w:r w:rsidRPr="002F3224">
        <w:rPr>
          <w:rFonts w:asciiTheme="majorBidi" w:hAnsiTheme="majorBidi" w:cstheme="majorBidi"/>
          <w:sz w:val="20"/>
          <w:szCs w:val="20"/>
        </w:rPr>
        <w:t xml:space="preserve"> and that is enough – Ties it into </w:t>
      </w:r>
      <w:proofErr w:type="spellStart"/>
      <w:r w:rsidRPr="002F3224">
        <w:rPr>
          <w:rFonts w:asciiTheme="majorBidi" w:hAnsiTheme="majorBidi" w:cstheme="majorBidi"/>
          <w:sz w:val="20"/>
          <w:szCs w:val="20"/>
        </w:rPr>
        <w:t>Rav</w:t>
      </w:r>
      <w:proofErr w:type="spellEnd"/>
      <w:r w:rsidRPr="002F3224">
        <w:rPr>
          <w:rFonts w:asciiTheme="majorBidi" w:hAnsiTheme="majorBidi" w:cstheme="majorBidi"/>
          <w:sz w:val="20"/>
          <w:szCs w:val="20"/>
        </w:rPr>
        <w:t xml:space="preserve"> </w:t>
      </w:r>
      <w:proofErr w:type="spellStart"/>
      <w:r w:rsidRPr="002F3224">
        <w:rPr>
          <w:rFonts w:asciiTheme="majorBidi" w:hAnsiTheme="majorBidi" w:cstheme="majorBidi"/>
          <w:sz w:val="20"/>
          <w:szCs w:val="20"/>
        </w:rPr>
        <w:t>Chesed</w:t>
      </w:r>
      <w:proofErr w:type="spellEnd"/>
      <w:r w:rsidRPr="002F3224">
        <w:rPr>
          <w:rFonts w:asciiTheme="majorBidi" w:hAnsiTheme="majorBidi" w:cstheme="majorBidi"/>
          <w:sz w:val="20"/>
          <w:szCs w:val="20"/>
        </w:rPr>
        <w:t>)</w:t>
      </w:r>
    </w:p>
    <w:p w:rsidR="003259EF" w:rsidRDefault="003259EF" w:rsidP="00837077">
      <w:pPr>
        <w:jc w:val="both"/>
        <w:rPr>
          <w:rFonts w:asciiTheme="majorBidi" w:hAnsiTheme="majorBidi" w:cstheme="majorBidi"/>
          <w:sz w:val="24"/>
          <w:szCs w:val="24"/>
        </w:rPr>
      </w:pPr>
      <w:r>
        <w:rPr>
          <w:rFonts w:asciiTheme="majorBidi" w:hAnsiTheme="majorBidi" w:cstheme="majorBidi"/>
          <w:sz w:val="24"/>
          <w:szCs w:val="24"/>
        </w:rPr>
        <w:t xml:space="preserve">Vol 2 </w:t>
      </w:r>
      <w:proofErr w:type="spellStart"/>
      <w:r>
        <w:rPr>
          <w:rFonts w:asciiTheme="majorBidi" w:hAnsiTheme="majorBidi" w:cstheme="majorBidi"/>
          <w:sz w:val="24"/>
          <w:szCs w:val="24"/>
        </w:rPr>
        <w:t>pg</w:t>
      </w:r>
      <w:proofErr w:type="spellEnd"/>
      <w:r>
        <w:rPr>
          <w:rFonts w:asciiTheme="majorBidi" w:hAnsiTheme="majorBidi" w:cstheme="majorBidi"/>
          <w:sz w:val="24"/>
          <w:szCs w:val="24"/>
        </w:rPr>
        <w:t xml:space="preserve"> 237 – </w:t>
      </w:r>
      <w:proofErr w:type="spellStart"/>
      <w:r>
        <w:rPr>
          <w:rFonts w:asciiTheme="majorBidi" w:hAnsiTheme="majorBidi" w:cstheme="majorBidi"/>
          <w:sz w:val="24"/>
          <w:szCs w:val="24"/>
        </w:rPr>
        <w:t>Yesurim</w:t>
      </w:r>
      <w:proofErr w:type="spellEnd"/>
      <w:r>
        <w:rPr>
          <w:rFonts w:asciiTheme="majorBidi" w:hAnsiTheme="majorBidi" w:cstheme="majorBidi"/>
          <w:sz w:val="24"/>
          <w:szCs w:val="24"/>
        </w:rPr>
        <w:t xml:space="preserve"> can cause Teshuva, and that will be the criteria according to R”Y</w:t>
      </w:r>
      <w:r w:rsidR="00837077">
        <w:rPr>
          <w:rFonts w:asciiTheme="majorBidi" w:hAnsiTheme="majorBidi" w:cstheme="majorBidi"/>
          <w:sz w:val="24"/>
          <w:szCs w:val="24"/>
        </w:rPr>
        <w:t xml:space="preserve">, </w:t>
      </w:r>
      <w:proofErr w:type="spellStart"/>
      <w:r w:rsidR="00837077">
        <w:rPr>
          <w:rFonts w:asciiTheme="majorBidi" w:hAnsiTheme="majorBidi" w:cstheme="majorBidi"/>
          <w:sz w:val="24"/>
          <w:szCs w:val="24"/>
        </w:rPr>
        <w:t>vol</w:t>
      </w:r>
      <w:proofErr w:type="spellEnd"/>
      <w:r w:rsidR="00837077">
        <w:rPr>
          <w:rFonts w:asciiTheme="majorBidi" w:hAnsiTheme="majorBidi" w:cstheme="majorBidi"/>
          <w:sz w:val="24"/>
          <w:szCs w:val="24"/>
        </w:rPr>
        <w:t xml:space="preserve"> 3 237 – R”E requires </w:t>
      </w:r>
      <w:proofErr w:type="spellStart"/>
      <w:r w:rsidR="00837077">
        <w:rPr>
          <w:rFonts w:asciiTheme="majorBidi" w:hAnsiTheme="majorBidi" w:cstheme="majorBidi"/>
          <w:sz w:val="24"/>
          <w:szCs w:val="24"/>
        </w:rPr>
        <w:t>Teshuvah</w:t>
      </w:r>
      <w:proofErr w:type="spellEnd"/>
      <w:r w:rsidR="00837077">
        <w:rPr>
          <w:rFonts w:asciiTheme="majorBidi" w:hAnsiTheme="majorBidi" w:cstheme="majorBidi"/>
          <w:sz w:val="24"/>
          <w:szCs w:val="24"/>
        </w:rPr>
        <w:t xml:space="preserve"> for Teshuva’s sake, R”Y it is okay to just regret the sin, which can come through </w:t>
      </w:r>
      <w:proofErr w:type="spellStart"/>
      <w:r w:rsidR="00837077">
        <w:rPr>
          <w:rFonts w:asciiTheme="majorBidi" w:hAnsiTheme="majorBidi" w:cstheme="majorBidi"/>
          <w:sz w:val="24"/>
          <w:szCs w:val="24"/>
        </w:rPr>
        <w:t>Yesurim</w:t>
      </w:r>
      <w:proofErr w:type="spellEnd"/>
      <w:r w:rsidR="00837077">
        <w:rPr>
          <w:rFonts w:asciiTheme="majorBidi" w:hAnsiTheme="majorBidi" w:cstheme="majorBidi"/>
          <w:sz w:val="24"/>
          <w:szCs w:val="24"/>
        </w:rPr>
        <w:t>.</w:t>
      </w:r>
    </w:p>
    <w:p w:rsidR="003F5397" w:rsidRDefault="002B7254" w:rsidP="002B7254">
      <w:pPr>
        <w:jc w:val="both"/>
        <w:rPr>
          <w:rFonts w:asciiTheme="majorBidi" w:hAnsiTheme="majorBidi" w:cstheme="majorBidi"/>
          <w:sz w:val="24"/>
          <w:szCs w:val="24"/>
        </w:rPr>
      </w:pPr>
      <w:r>
        <w:rPr>
          <w:rFonts w:asciiTheme="majorBidi" w:hAnsiTheme="majorBidi" w:cstheme="majorBidi"/>
          <w:sz w:val="24"/>
          <w:szCs w:val="24"/>
        </w:rPr>
        <w:t xml:space="preserve">Vol 3 </w:t>
      </w:r>
      <w:proofErr w:type="spellStart"/>
      <w:r>
        <w:rPr>
          <w:rFonts w:asciiTheme="majorBidi" w:hAnsiTheme="majorBidi" w:cstheme="majorBidi"/>
          <w:sz w:val="24"/>
          <w:szCs w:val="24"/>
        </w:rPr>
        <w:t>pg</w:t>
      </w:r>
      <w:proofErr w:type="spellEnd"/>
      <w:r>
        <w:rPr>
          <w:rFonts w:asciiTheme="majorBidi" w:hAnsiTheme="majorBidi" w:cstheme="majorBidi"/>
          <w:sz w:val="24"/>
          <w:szCs w:val="24"/>
        </w:rPr>
        <w:t xml:space="preserve"> 222 – </w:t>
      </w:r>
      <w:proofErr w:type="spellStart"/>
      <w:r>
        <w:rPr>
          <w:rFonts w:asciiTheme="majorBidi" w:hAnsiTheme="majorBidi" w:cstheme="majorBidi"/>
          <w:sz w:val="24"/>
          <w:szCs w:val="24"/>
        </w:rPr>
        <w:t>Yesurim</w:t>
      </w:r>
      <w:proofErr w:type="spellEnd"/>
      <w:r>
        <w:rPr>
          <w:rFonts w:asciiTheme="majorBidi" w:hAnsiTheme="majorBidi" w:cstheme="majorBidi"/>
          <w:sz w:val="24"/>
          <w:szCs w:val="24"/>
        </w:rPr>
        <w:t xml:space="preserve"> help destroy the evil inside, then Hashem will help us from his own to help us. </w:t>
      </w:r>
      <w:proofErr w:type="spellStart"/>
      <w:r>
        <w:rPr>
          <w:rFonts w:asciiTheme="majorBidi" w:hAnsiTheme="majorBidi" w:cstheme="majorBidi"/>
          <w:sz w:val="24"/>
          <w:szCs w:val="24"/>
        </w:rPr>
        <w:t>Dur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Shekulo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chayiv</w:t>
      </w:r>
      <w:proofErr w:type="spellEnd"/>
      <w:r>
        <w:rPr>
          <w:rFonts w:asciiTheme="majorBidi" w:hAnsiTheme="majorBidi" w:cstheme="majorBidi"/>
          <w:sz w:val="24"/>
          <w:szCs w:val="24"/>
        </w:rPr>
        <w:t xml:space="preserve">, like a donkey, we must </w:t>
      </w:r>
      <w:r w:rsidR="001B3F71">
        <w:rPr>
          <w:rFonts w:asciiTheme="majorBidi" w:hAnsiTheme="majorBidi" w:cstheme="majorBidi"/>
          <w:sz w:val="24"/>
          <w:szCs w:val="24"/>
        </w:rPr>
        <w:t>be simple and accept (</w:t>
      </w:r>
      <w:proofErr w:type="spellStart"/>
      <w:r w:rsidR="001B3F71">
        <w:rPr>
          <w:rFonts w:asciiTheme="majorBidi" w:hAnsiTheme="majorBidi" w:cstheme="majorBidi"/>
          <w:sz w:val="24"/>
          <w:szCs w:val="24"/>
        </w:rPr>
        <w:t>Netzach</w:t>
      </w:r>
      <w:proofErr w:type="spellEnd"/>
      <w:r w:rsidR="001B3F71">
        <w:rPr>
          <w:rFonts w:asciiTheme="majorBidi" w:hAnsiTheme="majorBidi" w:cstheme="majorBidi"/>
          <w:sz w:val="24"/>
          <w:szCs w:val="24"/>
        </w:rPr>
        <w:t xml:space="preserve"> </w:t>
      </w:r>
      <w:proofErr w:type="spellStart"/>
      <w:r w:rsidR="001B3F71">
        <w:rPr>
          <w:rFonts w:asciiTheme="majorBidi" w:hAnsiTheme="majorBidi" w:cstheme="majorBidi"/>
          <w:sz w:val="24"/>
          <w:szCs w:val="24"/>
        </w:rPr>
        <w:t>yisroel</w:t>
      </w:r>
      <w:proofErr w:type="spellEnd"/>
      <w:r w:rsidR="001B3F71">
        <w:rPr>
          <w:rFonts w:asciiTheme="majorBidi" w:hAnsiTheme="majorBidi" w:cstheme="majorBidi"/>
          <w:sz w:val="24"/>
          <w:szCs w:val="24"/>
        </w:rPr>
        <w:t xml:space="preserve"> </w:t>
      </w:r>
      <w:proofErr w:type="spellStart"/>
      <w:r w:rsidR="001B3F71">
        <w:rPr>
          <w:rFonts w:asciiTheme="majorBidi" w:hAnsiTheme="majorBidi" w:cstheme="majorBidi"/>
          <w:sz w:val="24"/>
          <w:szCs w:val="24"/>
        </w:rPr>
        <w:t>ch</w:t>
      </w:r>
      <w:proofErr w:type="spellEnd"/>
      <w:r w:rsidR="001B3F71">
        <w:rPr>
          <w:rFonts w:asciiTheme="majorBidi" w:hAnsiTheme="majorBidi" w:cstheme="majorBidi"/>
          <w:sz w:val="24"/>
          <w:szCs w:val="24"/>
        </w:rPr>
        <w:t xml:space="preserve"> 40)</w:t>
      </w:r>
    </w:p>
    <w:p w:rsidR="002B7254" w:rsidRPr="003259EF" w:rsidRDefault="003F5397" w:rsidP="002B7254">
      <w:pPr>
        <w:jc w:val="both"/>
        <w:rPr>
          <w:rFonts w:asciiTheme="majorBidi" w:hAnsiTheme="majorBidi" w:cstheme="majorBidi"/>
          <w:sz w:val="24"/>
          <w:szCs w:val="24"/>
        </w:rPr>
      </w:pPr>
      <w:r>
        <w:rPr>
          <w:rFonts w:asciiTheme="majorBidi" w:hAnsiTheme="majorBidi" w:cstheme="majorBidi"/>
          <w:sz w:val="24"/>
          <w:szCs w:val="24"/>
        </w:rPr>
        <w:t xml:space="preserve">Also, see </w:t>
      </w:r>
      <w:proofErr w:type="spellStart"/>
      <w:r>
        <w:rPr>
          <w:rFonts w:asciiTheme="majorBidi" w:hAnsiTheme="majorBidi" w:cstheme="majorBidi"/>
          <w:sz w:val="24"/>
          <w:szCs w:val="24"/>
        </w:rPr>
        <w:t>vol</w:t>
      </w:r>
      <w:proofErr w:type="spellEnd"/>
      <w:r>
        <w:rPr>
          <w:rFonts w:asciiTheme="majorBidi" w:hAnsiTheme="majorBidi" w:cstheme="majorBidi"/>
          <w:sz w:val="24"/>
          <w:szCs w:val="24"/>
        </w:rPr>
        <w:t xml:space="preserve"> 4 </w:t>
      </w:r>
      <w:proofErr w:type="spellStart"/>
      <w:r>
        <w:rPr>
          <w:rFonts w:asciiTheme="majorBidi" w:hAnsiTheme="majorBidi" w:cstheme="majorBidi"/>
          <w:sz w:val="24"/>
          <w:szCs w:val="24"/>
        </w:rPr>
        <w:t>pg</w:t>
      </w:r>
      <w:proofErr w:type="spellEnd"/>
      <w:r>
        <w:rPr>
          <w:rFonts w:asciiTheme="majorBidi" w:hAnsiTheme="majorBidi" w:cstheme="majorBidi"/>
          <w:sz w:val="24"/>
          <w:szCs w:val="24"/>
        </w:rPr>
        <w:t xml:space="preserve"> 143</w:t>
      </w:r>
      <w:r w:rsidR="002B7254">
        <w:rPr>
          <w:rFonts w:asciiTheme="majorBidi" w:hAnsiTheme="majorBidi" w:cstheme="majorBidi"/>
          <w:sz w:val="24"/>
          <w:szCs w:val="24"/>
        </w:rPr>
        <w:t xml:space="preserve"> </w:t>
      </w:r>
    </w:p>
    <w:p w:rsidR="0052220C" w:rsidRDefault="0049492C" w:rsidP="0049492C">
      <w:pPr>
        <w:jc w:val="both"/>
        <w:rPr>
          <w:rFonts w:asciiTheme="majorBidi" w:hAnsiTheme="majorBidi" w:cstheme="majorBidi"/>
          <w:sz w:val="24"/>
          <w:szCs w:val="24"/>
        </w:rPr>
      </w:pPr>
      <w:r>
        <w:rPr>
          <w:rFonts w:asciiTheme="majorBidi" w:hAnsiTheme="majorBidi" w:cstheme="majorBidi"/>
          <w:sz w:val="24"/>
          <w:szCs w:val="24"/>
        </w:rPr>
        <w:t>-----</w:t>
      </w:r>
      <w:bookmarkStart w:id="0" w:name="_GoBack"/>
      <w:bookmarkEnd w:id="0"/>
    </w:p>
    <w:p w:rsidR="00D55841" w:rsidRDefault="00D55841" w:rsidP="008608B6">
      <w:pPr>
        <w:jc w:val="both"/>
        <w:rPr>
          <w:rFonts w:asciiTheme="majorBidi" w:hAnsiTheme="majorBidi" w:cstheme="majorBidi"/>
          <w:sz w:val="24"/>
          <w:szCs w:val="24"/>
        </w:rPr>
      </w:pPr>
      <w:r w:rsidRPr="008608B6">
        <w:rPr>
          <w:rFonts w:asciiTheme="majorBidi" w:hAnsiTheme="majorBidi" w:cstheme="majorBidi"/>
          <w:b/>
          <w:bCs/>
          <w:sz w:val="24"/>
          <w:szCs w:val="24"/>
        </w:rPr>
        <w:t xml:space="preserve">Ben </w:t>
      </w:r>
      <w:proofErr w:type="spellStart"/>
      <w:r w:rsidRPr="008608B6">
        <w:rPr>
          <w:rFonts w:asciiTheme="majorBidi" w:hAnsiTheme="majorBidi" w:cstheme="majorBidi"/>
          <w:b/>
          <w:bCs/>
          <w:sz w:val="24"/>
          <w:szCs w:val="24"/>
        </w:rPr>
        <w:t>Yehoyada</w:t>
      </w:r>
      <w:proofErr w:type="spellEnd"/>
      <w:r>
        <w:rPr>
          <w:rFonts w:asciiTheme="majorBidi" w:hAnsiTheme="majorBidi" w:cstheme="majorBidi"/>
          <w:sz w:val="24"/>
          <w:szCs w:val="24"/>
        </w:rPr>
        <w:t xml:space="preserve"> </w:t>
      </w:r>
      <w:r w:rsidR="008608B6">
        <w:rPr>
          <w:rFonts w:asciiTheme="majorBidi" w:hAnsiTheme="majorBidi" w:cstheme="majorBidi"/>
          <w:sz w:val="24"/>
          <w:szCs w:val="24"/>
        </w:rPr>
        <w:t xml:space="preserve">(1800s) </w:t>
      </w:r>
      <w:r>
        <w:rPr>
          <w:rFonts w:asciiTheme="majorBidi" w:hAnsiTheme="majorBidi" w:cstheme="majorBidi"/>
          <w:sz w:val="24"/>
          <w:szCs w:val="24"/>
        </w:rPr>
        <w:t xml:space="preserve">– Even Rabbi Eliezer believes that there is an absolute </w:t>
      </w:r>
      <w:proofErr w:type="spellStart"/>
      <w:r>
        <w:rPr>
          <w:rFonts w:asciiTheme="majorBidi" w:hAnsiTheme="majorBidi" w:cstheme="majorBidi"/>
          <w:sz w:val="24"/>
          <w:szCs w:val="24"/>
        </w:rPr>
        <w:t>Keitz</w:t>
      </w:r>
      <w:proofErr w:type="spellEnd"/>
      <w:r>
        <w:rPr>
          <w:rFonts w:asciiTheme="majorBidi" w:hAnsiTheme="majorBidi" w:cstheme="majorBidi"/>
          <w:sz w:val="24"/>
          <w:szCs w:val="24"/>
        </w:rPr>
        <w:t xml:space="preserve">, </w:t>
      </w:r>
      <w:r w:rsidR="008608B6">
        <w:rPr>
          <w:rFonts w:asciiTheme="majorBidi" w:hAnsiTheme="majorBidi" w:cstheme="majorBidi"/>
          <w:sz w:val="24"/>
          <w:szCs w:val="24"/>
        </w:rPr>
        <w:t xml:space="preserve">but with the </w:t>
      </w:r>
      <w:proofErr w:type="spellStart"/>
      <w:r w:rsidR="008608B6">
        <w:rPr>
          <w:rFonts w:asciiTheme="majorBidi" w:hAnsiTheme="majorBidi" w:cstheme="majorBidi"/>
          <w:sz w:val="24"/>
          <w:szCs w:val="24"/>
        </w:rPr>
        <w:t>Achishena</w:t>
      </w:r>
      <w:proofErr w:type="spellEnd"/>
      <w:r w:rsidR="008608B6">
        <w:rPr>
          <w:rFonts w:asciiTheme="majorBidi" w:hAnsiTheme="majorBidi" w:cstheme="majorBidi"/>
          <w:sz w:val="24"/>
          <w:szCs w:val="24"/>
        </w:rPr>
        <w:t xml:space="preserve">, the entire </w:t>
      </w:r>
      <w:proofErr w:type="spellStart"/>
      <w:r w:rsidR="008608B6">
        <w:rPr>
          <w:rFonts w:asciiTheme="majorBidi" w:hAnsiTheme="majorBidi" w:cstheme="majorBidi"/>
          <w:sz w:val="24"/>
          <w:szCs w:val="24"/>
        </w:rPr>
        <w:t>Klal</w:t>
      </w:r>
      <w:proofErr w:type="spellEnd"/>
      <w:r w:rsidR="008608B6">
        <w:rPr>
          <w:rFonts w:asciiTheme="majorBidi" w:hAnsiTheme="majorBidi" w:cstheme="majorBidi"/>
          <w:sz w:val="24"/>
          <w:szCs w:val="24"/>
        </w:rPr>
        <w:t xml:space="preserve"> </w:t>
      </w:r>
      <w:proofErr w:type="spellStart"/>
      <w:r w:rsidR="008608B6">
        <w:rPr>
          <w:rFonts w:asciiTheme="majorBidi" w:hAnsiTheme="majorBidi" w:cstheme="majorBidi"/>
          <w:sz w:val="24"/>
          <w:szCs w:val="24"/>
        </w:rPr>
        <w:t>Yisroel</w:t>
      </w:r>
      <w:proofErr w:type="spellEnd"/>
      <w:r w:rsidR="008608B6">
        <w:rPr>
          <w:rFonts w:asciiTheme="majorBidi" w:hAnsiTheme="majorBidi" w:cstheme="majorBidi"/>
          <w:sz w:val="24"/>
          <w:szCs w:val="24"/>
        </w:rPr>
        <w:t xml:space="preserve"> will need to do Teshuva, Rabbi Yehoshua is giving a way that the </w:t>
      </w:r>
      <w:proofErr w:type="spellStart"/>
      <w:r w:rsidR="008608B6">
        <w:rPr>
          <w:rFonts w:asciiTheme="majorBidi" w:hAnsiTheme="majorBidi" w:cstheme="majorBidi"/>
          <w:sz w:val="24"/>
          <w:szCs w:val="24"/>
        </w:rPr>
        <w:t>achishena</w:t>
      </w:r>
      <w:proofErr w:type="spellEnd"/>
      <w:r w:rsidR="008608B6">
        <w:rPr>
          <w:rFonts w:asciiTheme="majorBidi" w:hAnsiTheme="majorBidi" w:cstheme="majorBidi"/>
          <w:sz w:val="24"/>
          <w:szCs w:val="24"/>
        </w:rPr>
        <w:t xml:space="preserve"> can come earlier</w:t>
      </w:r>
      <w:r>
        <w:rPr>
          <w:rFonts w:asciiTheme="majorBidi" w:hAnsiTheme="majorBidi" w:cstheme="majorBidi"/>
          <w:sz w:val="24"/>
          <w:szCs w:val="24"/>
        </w:rPr>
        <w:t xml:space="preserve"> </w:t>
      </w:r>
    </w:p>
    <w:p w:rsidR="00892327" w:rsidRDefault="00892327" w:rsidP="002D1CB2">
      <w:pPr>
        <w:jc w:val="both"/>
        <w:rPr>
          <w:rFonts w:asciiTheme="majorBidi" w:hAnsiTheme="majorBidi" w:cstheme="majorBidi"/>
          <w:sz w:val="24"/>
          <w:szCs w:val="24"/>
        </w:rPr>
      </w:pPr>
      <w:proofErr w:type="spellStart"/>
      <w:r w:rsidRPr="00CC43C4">
        <w:rPr>
          <w:rFonts w:asciiTheme="majorBidi" w:hAnsiTheme="majorBidi" w:cstheme="majorBidi"/>
          <w:b/>
          <w:bCs/>
          <w:sz w:val="24"/>
          <w:szCs w:val="24"/>
        </w:rPr>
        <w:t>Yerushalmi</w:t>
      </w:r>
      <w:proofErr w:type="spellEnd"/>
      <w:r>
        <w:rPr>
          <w:rFonts w:asciiTheme="majorBidi" w:hAnsiTheme="majorBidi" w:cstheme="majorBidi"/>
          <w:sz w:val="24"/>
          <w:szCs w:val="24"/>
        </w:rPr>
        <w:t xml:space="preserve"> has it that the opinion of Rabbi Eliezer is the one who said “He will bring a like-Haman”.</w:t>
      </w:r>
    </w:p>
    <w:p w:rsidR="00B63E14" w:rsidRDefault="00B63E14" w:rsidP="00B63E14">
      <w:pPr>
        <w:jc w:val="both"/>
        <w:rPr>
          <w:rFonts w:asciiTheme="majorBidi" w:hAnsiTheme="majorBidi" w:cstheme="majorBidi"/>
          <w:sz w:val="24"/>
          <w:szCs w:val="24"/>
        </w:rPr>
      </w:pPr>
      <w:r w:rsidRPr="00B63E14">
        <w:rPr>
          <w:rFonts w:asciiTheme="majorBidi" w:hAnsiTheme="majorBidi" w:cstheme="majorBidi"/>
          <w:b/>
          <w:bCs/>
          <w:sz w:val="24"/>
          <w:szCs w:val="24"/>
        </w:rPr>
        <w:t xml:space="preserve">Rabbi </w:t>
      </w:r>
      <w:proofErr w:type="spellStart"/>
      <w:r w:rsidRPr="00B63E14">
        <w:rPr>
          <w:rFonts w:asciiTheme="majorBidi" w:hAnsiTheme="majorBidi" w:cstheme="majorBidi"/>
          <w:b/>
          <w:bCs/>
          <w:sz w:val="24"/>
          <w:szCs w:val="24"/>
        </w:rPr>
        <w:t>Saadya</w:t>
      </w:r>
      <w:proofErr w:type="spellEnd"/>
      <w:r w:rsidRPr="00B63E14">
        <w:rPr>
          <w:rFonts w:asciiTheme="majorBidi" w:hAnsiTheme="majorBidi" w:cstheme="majorBidi"/>
          <w:b/>
          <w:bCs/>
          <w:sz w:val="24"/>
          <w:szCs w:val="24"/>
        </w:rPr>
        <w:t xml:space="preserve"> Goan</w:t>
      </w:r>
      <w:r w:rsidRPr="00B63E14">
        <w:rPr>
          <w:rFonts w:asciiTheme="majorBidi" w:hAnsiTheme="majorBidi" w:cstheme="majorBidi"/>
          <w:sz w:val="24"/>
          <w:szCs w:val="24"/>
        </w:rPr>
        <w:t xml:space="preserve"> Daniel 12 </w:t>
      </w:r>
      <w:r>
        <w:rPr>
          <w:rFonts w:asciiTheme="majorBidi" w:hAnsiTheme="majorBidi" w:cstheme="majorBidi"/>
          <w:sz w:val="24"/>
          <w:szCs w:val="24"/>
        </w:rPr>
        <w:t>(900s) and others understand that included in the time is that we must rely on Hashem in the calculations</w:t>
      </w:r>
    </w:p>
    <w:p w:rsidR="00B63E14" w:rsidRDefault="00B63E14" w:rsidP="00735075">
      <w:pPr>
        <w:jc w:val="both"/>
        <w:rPr>
          <w:rFonts w:asciiTheme="majorBidi" w:hAnsiTheme="majorBidi" w:cstheme="majorBidi"/>
          <w:sz w:val="24"/>
          <w:szCs w:val="24"/>
        </w:rPr>
      </w:pPr>
      <w:r>
        <w:rPr>
          <w:rFonts w:asciiTheme="majorBidi" w:hAnsiTheme="majorBidi" w:cstheme="majorBidi"/>
          <w:sz w:val="24"/>
          <w:szCs w:val="24"/>
        </w:rPr>
        <w:t>-----</w:t>
      </w:r>
    </w:p>
    <w:p w:rsidR="00B62380" w:rsidRDefault="00B62380" w:rsidP="00735075">
      <w:pPr>
        <w:jc w:val="both"/>
        <w:rPr>
          <w:rFonts w:asciiTheme="majorBidi" w:hAnsiTheme="majorBidi" w:cstheme="majorBidi"/>
          <w:sz w:val="24"/>
          <w:szCs w:val="24"/>
        </w:rPr>
      </w:pPr>
      <w:r>
        <w:rPr>
          <w:rFonts w:asciiTheme="majorBidi" w:hAnsiTheme="majorBidi" w:cstheme="majorBidi"/>
          <w:sz w:val="24"/>
          <w:szCs w:val="24"/>
        </w:rPr>
        <w:t>(Juggler and the King ch17</w:t>
      </w:r>
      <w:r w:rsidR="002F3224">
        <w:rPr>
          <w:rFonts w:asciiTheme="majorBidi" w:hAnsiTheme="majorBidi" w:cstheme="majorBidi"/>
          <w:sz w:val="24"/>
          <w:szCs w:val="24"/>
        </w:rPr>
        <w:t xml:space="preserve"> R </w:t>
      </w:r>
      <w:proofErr w:type="spellStart"/>
      <w:r w:rsidR="002F3224">
        <w:rPr>
          <w:rFonts w:asciiTheme="majorBidi" w:hAnsiTheme="majorBidi" w:cstheme="majorBidi"/>
          <w:sz w:val="24"/>
          <w:szCs w:val="24"/>
        </w:rPr>
        <w:t>Dessler</w:t>
      </w:r>
      <w:proofErr w:type="spellEnd"/>
      <w:r w:rsidR="002F3224">
        <w:rPr>
          <w:rFonts w:asciiTheme="majorBidi" w:hAnsiTheme="majorBidi" w:cstheme="majorBidi"/>
          <w:sz w:val="24"/>
          <w:szCs w:val="24"/>
        </w:rPr>
        <w:t xml:space="preserve"> vol2 </w:t>
      </w:r>
      <w:proofErr w:type="spellStart"/>
      <w:r w:rsidR="002F3224">
        <w:rPr>
          <w:rFonts w:asciiTheme="majorBidi" w:hAnsiTheme="majorBidi" w:cstheme="majorBidi"/>
          <w:sz w:val="24"/>
          <w:szCs w:val="24"/>
        </w:rPr>
        <w:t>pg</w:t>
      </w:r>
      <w:proofErr w:type="spellEnd"/>
      <w:r w:rsidR="002F3224">
        <w:rPr>
          <w:rFonts w:asciiTheme="majorBidi" w:hAnsiTheme="majorBidi" w:cstheme="majorBidi"/>
          <w:sz w:val="24"/>
          <w:szCs w:val="24"/>
        </w:rPr>
        <w:t xml:space="preserve"> 49-52</w:t>
      </w:r>
      <w:r>
        <w:rPr>
          <w:rFonts w:asciiTheme="majorBidi" w:hAnsiTheme="majorBidi" w:cstheme="majorBidi"/>
          <w:sz w:val="24"/>
          <w:szCs w:val="24"/>
        </w:rPr>
        <w:t>)</w:t>
      </w:r>
    </w:p>
    <w:p w:rsidR="00B63E14" w:rsidRDefault="00B63E14" w:rsidP="00735075">
      <w:pPr>
        <w:jc w:val="both"/>
        <w:rPr>
          <w:rFonts w:asciiTheme="majorBidi" w:hAnsiTheme="majorBidi" w:cstheme="majorBidi"/>
          <w:sz w:val="24"/>
          <w:szCs w:val="24"/>
        </w:rPr>
      </w:pPr>
      <w:proofErr w:type="spellStart"/>
      <w:r>
        <w:rPr>
          <w:rFonts w:asciiTheme="majorBidi" w:hAnsiTheme="majorBidi" w:cstheme="majorBidi"/>
          <w:sz w:val="24"/>
          <w:szCs w:val="24"/>
        </w:rPr>
        <w:t>Chofetz</w:t>
      </w:r>
      <w:proofErr w:type="spellEnd"/>
      <w:r>
        <w:rPr>
          <w:rFonts w:asciiTheme="majorBidi" w:hAnsiTheme="majorBidi" w:cstheme="majorBidi"/>
          <w:sz w:val="24"/>
          <w:szCs w:val="24"/>
        </w:rPr>
        <w:t xml:space="preserve"> Chayim – when Moshiach comes, those who identify as being Jewish will be taken in.</w:t>
      </w:r>
    </w:p>
    <w:sectPr w:rsidR="00B63E14" w:rsidSect="0073507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4D0"/>
    <w:multiLevelType w:val="hybridMultilevel"/>
    <w:tmpl w:val="6D6C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14C6"/>
    <w:multiLevelType w:val="hybridMultilevel"/>
    <w:tmpl w:val="6E74B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8D"/>
    <w:rsid w:val="00033C6B"/>
    <w:rsid w:val="000D558D"/>
    <w:rsid w:val="000F5F52"/>
    <w:rsid w:val="00142B86"/>
    <w:rsid w:val="001B2AF7"/>
    <w:rsid w:val="001B3F71"/>
    <w:rsid w:val="001E05D7"/>
    <w:rsid w:val="001E5FAC"/>
    <w:rsid w:val="001E7FE8"/>
    <w:rsid w:val="002348E2"/>
    <w:rsid w:val="002954A3"/>
    <w:rsid w:val="002B7254"/>
    <w:rsid w:val="002D1CB2"/>
    <w:rsid w:val="002E5898"/>
    <w:rsid w:val="002F3224"/>
    <w:rsid w:val="00316C9D"/>
    <w:rsid w:val="003259EF"/>
    <w:rsid w:val="003F5397"/>
    <w:rsid w:val="004635F8"/>
    <w:rsid w:val="004657D6"/>
    <w:rsid w:val="0049492C"/>
    <w:rsid w:val="0052220C"/>
    <w:rsid w:val="005A4905"/>
    <w:rsid w:val="00665FD7"/>
    <w:rsid w:val="006F5F5C"/>
    <w:rsid w:val="00727522"/>
    <w:rsid w:val="00735075"/>
    <w:rsid w:val="00772CFB"/>
    <w:rsid w:val="00781762"/>
    <w:rsid w:val="00800A9D"/>
    <w:rsid w:val="008054A3"/>
    <w:rsid w:val="0082314F"/>
    <w:rsid w:val="00835CCC"/>
    <w:rsid w:val="00837077"/>
    <w:rsid w:val="00842E66"/>
    <w:rsid w:val="008608B6"/>
    <w:rsid w:val="00892327"/>
    <w:rsid w:val="008F0E34"/>
    <w:rsid w:val="00914601"/>
    <w:rsid w:val="00930498"/>
    <w:rsid w:val="0096271E"/>
    <w:rsid w:val="00AB5A73"/>
    <w:rsid w:val="00AF5143"/>
    <w:rsid w:val="00B14C80"/>
    <w:rsid w:val="00B62380"/>
    <w:rsid w:val="00B63E14"/>
    <w:rsid w:val="00B751E3"/>
    <w:rsid w:val="00C377C7"/>
    <w:rsid w:val="00CC43C4"/>
    <w:rsid w:val="00D35ACA"/>
    <w:rsid w:val="00D4488D"/>
    <w:rsid w:val="00D55841"/>
    <w:rsid w:val="00D826E5"/>
    <w:rsid w:val="00D92AC3"/>
    <w:rsid w:val="00E17D9A"/>
    <w:rsid w:val="00E33050"/>
    <w:rsid w:val="00F2384A"/>
    <w:rsid w:val="00F43FCF"/>
    <w:rsid w:val="00F64A9C"/>
    <w:rsid w:val="00FD7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4ED0"/>
  <w15:chartTrackingRefBased/>
  <w15:docId w15:val="{01DAC753-6362-4E07-A006-FA24253F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2390">
      <w:bodyDiv w:val="1"/>
      <w:marLeft w:val="0"/>
      <w:marRight w:val="0"/>
      <w:marTop w:val="0"/>
      <w:marBottom w:val="0"/>
      <w:divBdr>
        <w:top w:val="none" w:sz="0" w:space="0" w:color="auto"/>
        <w:left w:val="none" w:sz="0" w:space="0" w:color="auto"/>
        <w:bottom w:val="none" w:sz="0" w:space="0" w:color="auto"/>
        <w:right w:val="none" w:sz="0" w:space="0" w:color="auto"/>
      </w:divBdr>
      <w:divsChild>
        <w:div w:id="1568883475">
          <w:marLeft w:val="0"/>
          <w:marRight w:val="0"/>
          <w:marTop w:val="0"/>
          <w:marBottom w:val="0"/>
          <w:divBdr>
            <w:top w:val="none" w:sz="0" w:space="0" w:color="auto"/>
            <w:left w:val="none" w:sz="0" w:space="0" w:color="auto"/>
            <w:bottom w:val="none" w:sz="0" w:space="0" w:color="auto"/>
            <w:right w:val="none" w:sz="0" w:space="0" w:color="auto"/>
          </w:divBdr>
          <w:divsChild>
            <w:div w:id="1198662097">
              <w:marLeft w:val="0"/>
              <w:marRight w:val="0"/>
              <w:marTop w:val="0"/>
              <w:marBottom w:val="0"/>
              <w:divBdr>
                <w:top w:val="none" w:sz="0" w:space="0" w:color="auto"/>
                <w:left w:val="none" w:sz="0" w:space="0" w:color="auto"/>
                <w:bottom w:val="none" w:sz="0" w:space="0" w:color="auto"/>
                <w:right w:val="none" w:sz="0" w:space="0" w:color="auto"/>
              </w:divBdr>
              <w:divsChild>
                <w:div w:id="1473675225">
                  <w:marLeft w:val="0"/>
                  <w:marRight w:val="0"/>
                  <w:marTop w:val="0"/>
                  <w:marBottom w:val="0"/>
                  <w:divBdr>
                    <w:top w:val="none" w:sz="0" w:space="0" w:color="auto"/>
                    <w:left w:val="none" w:sz="0" w:space="0" w:color="auto"/>
                    <w:bottom w:val="none" w:sz="0" w:space="0" w:color="auto"/>
                    <w:right w:val="none" w:sz="0" w:space="0" w:color="auto"/>
                  </w:divBdr>
                  <w:divsChild>
                    <w:div w:id="2107966475">
                      <w:marLeft w:val="0"/>
                      <w:marRight w:val="0"/>
                      <w:marTop w:val="0"/>
                      <w:marBottom w:val="0"/>
                      <w:divBdr>
                        <w:top w:val="none" w:sz="0" w:space="0" w:color="auto"/>
                        <w:left w:val="none" w:sz="0" w:space="0" w:color="auto"/>
                        <w:bottom w:val="none" w:sz="0" w:space="0" w:color="auto"/>
                        <w:right w:val="none" w:sz="0" w:space="0" w:color="auto"/>
                      </w:divBdr>
                    </w:div>
                    <w:div w:id="741220778">
                      <w:marLeft w:val="0"/>
                      <w:marRight w:val="0"/>
                      <w:marTop w:val="0"/>
                      <w:marBottom w:val="0"/>
                      <w:divBdr>
                        <w:top w:val="none" w:sz="0" w:space="0" w:color="auto"/>
                        <w:left w:val="none" w:sz="0" w:space="0" w:color="auto"/>
                        <w:bottom w:val="none" w:sz="0" w:space="0" w:color="auto"/>
                        <w:right w:val="none" w:sz="0" w:space="0" w:color="auto"/>
                      </w:divBdr>
                    </w:div>
                    <w:div w:id="84495909">
                      <w:marLeft w:val="0"/>
                      <w:marRight w:val="0"/>
                      <w:marTop w:val="0"/>
                      <w:marBottom w:val="0"/>
                      <w:divBdr>
                        <w:top w:val="none" w:sz="0" w:space="0" w:color="auto"/>
                        <w:left w:val="none" w:sz="0" w:space="0" w:color="auto"/>
                        <w:bottom w:val="none" w:sz="0" w:space="0" w:color="auto"/>
                        <w:right w:val="none" w:sz="0" w:space="0" w:color="auto"/>
                      </w:divBdr>
                    </w:div>
                    <w:div w:id="19087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9949">
          <w:marLeft w:val="0"/>
          <w:marRight w:val="0"/>
          <w:marTop w:val="0"/>
          <w:marBottom w:val="0"/>
          <w:divBdr>
            <w:top w:val="none" w:sz="0" w:space="0" w:color="auto"/>
            <w:left w:val="none" w:sz="0" w:space="0" w:color="auto"/>
            <w:bottom w:val="none" w:sz="0" w:space="0" w:color="auto"/>
            <w:right w:val="none" w:sz="0" w:space="0" w:color="auto"/>
          </w:divBdr>
          <w:divsChild>
            <w:div w:id="1802966461">
              <w:marLeft w:val="0"/>
              <w:marRight w:val="0"/>
              <w:marTop w:val="0"/>
              <w:marBottom w:val="0"/>
              <w:divBdr>
                <w:top w:val="none" w:sz="0" w:space="0" w:color="auto"/>
                <w:left w:val="none" w:sz="0" w:space="0" w:color="auto"/>
                <w:bottom w:val="none" w:sz="0" w:space="0" w:color="auto"/>
                <w:right w:val="none" w:sz="0" w:space="0" w:color="auto"/>
              </w:divBdr>
              <w:divsChild>
                <w:div w:id="1498766438">
                  <w:marLeft w:val="0"/>
                  <w:marRight w:val="0"/>
                  <w:marTop w:val="0"/>
                  <w:marBottom w:val="0"/>
                  <w:divBdr>
                    <w:top w:val="none" w:sz="0" w:space="0" w:color="auto"/>
                    <w:left w:val="none" w:sz="0" w:space="0" w:color="auto"/>
                    <w:bottom w:val="none" w:sz="0" w:space="0" w:color="auto"/>
                    <w:right w:val="none" w:sz="0" w:space="0" w:color="auto"/>
                  </w:divBdr>
                </w:div>
              </w:divsChild>
            </w:div>
            <w:div w:id="1167595393">
              <w:marLeft w:val="0"/>
              <w:marRight w:val="0"/>
              <w:marTop w:val="0"/>
              <w:marBottom w:val="0"/>
              <w:divBdr>
                <w:top w:val="none" w:sz="0" w:space="0" w:color="auto"/>
                <w:left w:val="none" w:sz="0" w:space="0" w:color="auto"/>
                <w:bottom w:val="none" w:sz="0" w:space="0" w:color="auto"/>
                <w:right w:val="none" w:sz="0" w:space="0" w:color="auto"/>
              </w:divBdr>
              <w:divsChild>
                <w:div w:id="538708150">
                  <w:marLeft w:val="0"/>
                  <w:marRight w:val="0"/>
                  <w:marTop w:val="0"/>
                  <w:marBottom w:val="0"/>
                  <w:divBdr>
                    <w:top w:val="none" w:sz="0" w:space="0" w:color="auto"/>
                    <w:left w:val="none" w:sz="0" w:space="0" w:color="auto"/>
                    <w:bottom w:val="none" w:sz="0" w:space="0" w:color="auto"/>
                    <w:right w:val="none" w:sz="0" w:space="0" w:color="auto"/>
                  </w:divBdr>
                  <w:divsChild>
                    <w:div w:id="212543379">
                      <w:marLeft w:val="0"/>
                      <w:marRight w:val="0"/>
                      <w:marTop w:val="0"/>
                      <w:marBottom w:val="0"/>
                      <w:divBdr>
                        <w:top w:val="none" w:sz="0" w:space="0" w:color="auto"/>
                        <w:left w:val="none" w:sz="0" w:space="0" w:color="auto"/>
                        <w:bottom w:val="none" w:sz="0" w:space="0" w:color="auto"/>
                        <w:right w:val="none" w:sz="0" w:space="0" w:color="auto"/>
                      </w:divBdr>
                    </w:div>
                    <w:div w:id="10230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6</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67</cp:revision>
  <dcterms:created xsi:type="dcterms:W3CDTF">2022-01-11T02:21:00Z</dcterms:created>
  <dcterms:modified xsi:type="dcterms:W3CDTF">2022-01-11T16:42:00Z</dcterms:modified>
</cp:coreProperties>
</file>